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6418CE" w:rsidP="006418CE">
      <w:pPr>
        <w:jc w:val="center"/>
      </w:pPr>
      <w:r>
        <w:t xml:space="preserve">z </w:t>
      </w:r>
      <w:r w:rsidR="00BF775B">
        <w:t>tretieh</w:t>
      </w:r>
      <w:r w:rsidR="00825BCA">
        <w:t>o</w:t>
      </w:r>
      <w:r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BF775B">
        <w:t>1</w:t>
      </w:r>
      <w:r>
        <w:t xml:space="preserve">. </w:t>
      </w:r>
      <w:r w:rsidR="00BF775B">
        <w:t>marca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25BCA" w:rsidRDefault="00825BCA" w:rsidP="00825BCA">
      <w:pPr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Konštatovala, že rokovania sa zúčastňuj</w:t>
      </w:r>
      <w:r w:rsidR="009D13F1">
        <w:t>ú</w:t>
      </w:r>
      <w:r w:rsidR="000C3214">
        <w:t xml:space="preserve"> </w:t>
      </w:r>
      <w:r w:rsidR="009D13F1">
        <w:t>4</w:t>
      </w:r>
      <w:r>
        <w:t xml:space="preserve"> poslanc</w:t>
      </w:r>
      <w:r w:rsidR="009D13F1">
        <w:t>i</w:t>
      </w:r>
      <w:r>
        <w:t xml:space="preserve">, takže zasadnutie je uznášaniaschopné.  </w:t>
      </w:r>
      <w:r w:rsidR="0032207F">
        <w:rPr>
          <w:color w:val="000000"/>
        </w:rPr>
        <w:t xml:space="preserve">Poslanec </w:t>
      </w:r>
      <w:r w:rsidR="00BF775B">
        <w:rPr>
          <w:color w:val="000000"/>
        </w:rPr>
        <w:t>Ing. Zoltán Tamašek</w:t>
      </w:r>
      <w:r w:rsidR="000C05EA">
        <w:rPr>
          <w:color w:val="000000"/>
        </w:rPr>
        <w:t xml:space="preserve"> </w:t>
      </w:r>
      <w:r w:rsidR="000C3214">
        <w:rPr>
          <w:color w:val="000000"/>
        </w:rPr>
        <w:t xml:space="preserve"> sa rokovania nezúčastnil.</w:t>
      </w:r>
    </w:p>
    <w:p w:rsidR="00825BCA" w:rsidRDefault="00825BCA" w:rsidP="00825BCA">
      <w:pPr>
        <w:pStyle w:val="Szvegtrzs2"/>
        <w:jc w:val="both"/>
        <w:rPr>
          <w:i/>
        </w:rPr>
      </w:pPr>
    </w:p>
    <w:p w:rsidR="00825BCA" w:rsidRDefault="00825BCA" w:rsidP="00825BCA">
      <w:pPr>
        <w:jc w:val="both"/>
      </w:pPr>
      <w:r>
        <w:t xml:space="preserve">     Potom oboznámila prítomných s návrhom programu rokovania.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     Prítomnosť/kvórum = </w:t>
      </w:r>
      <w:r w:rsidR="009D13F1">
        <w:rPr>
          <w:i/>
        </w:rPr>
        <w:t>4</w:t>
      </w:r>
      <w:r>
        <w:rPr>
          <w:i/>
        </w:rPr>
        <w:t>/3</w:t>
      </w:r>
    </w:p>
    <w:p w:rsidR="00825BCA" w:rsidRDefault="00825BCA" w:rsidP="00825BCA">
      <w:pPr>
        <w:pStyle w:val="Szvegtrzs2"/>
        <w:ind w:left="90"/>
        <w:jc w:val="both"/>
        <w:rPr>
          <w:i/>
        </w:rPr>
      </w:pPr>
      <w:r>
        <w:rPr>
          <w:i/>
        </w:rPr>
        <w:t xml:space="preserve">   Hlasovanie „za/proti/zdržal sa hlasovania“ = </w:t>
      </w:r>
      <w:r w:rsidR="009D13F1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  <w:rPr>
          <w:i/>
        </w:rPr>
      </w:pPr>
    </w:p>
    <w:p w:rsidR="006418CE" w:rsidRDefault="006418CE" w:rsidP="00825BCA">
      <w:pPr>
        <w:jc w:val="both"/>
      </w:pPr>
    </w:p>
    <w:p w:rsidR="00BF775B" w:rsidRDefault="00BF775B" w:rsidP="00BF775B">
      <w:pPr>
        <w:pStyle w:val="Szvegtrzsbehzssal2"/>
        <w:widowControl/>
        <w:numPr>
          <w:ilvl w:val="0"/>
          <w:numId w:val="1"/>
        </w:numPr>
        <w:tabs>
          <w:tab w:val="clear" w:pos="65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BF775B" w:rsidRDefault="00BF775B" w:rsidP="00BF775B">
      <w:pPr>
        <w:pStyle w:val="Szvegtrzsbehzssal2"/>
        <w:widowControl/>
        <w:numPr>
          <w:ilvl w:val="0"/>
          <w:numId w:val="1"/>
        </w:numPr>
        <w:tabs>
          <w:tab w:val="clear" w:pos="65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BF775B" w:rsidRDefault="00BF775B" w:rsidP="00BF775B">
      <w:pPr>
        <w:pStyle w:val="Szvegtrzsbehzssal2"/>
        <w:widowControl/>
        <w:numPr>
          <w:ilvl w:val="0"/>
          <w:numId w:val="1"/>
        </w:numPr>
        <w:tabs>
          <w:tab w:val="clear" w:pos="65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BF775B" w:rsidRPr="00BE2A3A" w:rsidRDefault="00BF775B" w:rsidP="00BF775B">
      <w:pPr>
        <w:pStyle w:val="Szvegtrzsbehzssal2"/>
        <w:widowControl/>
        <w:numPr>
          <w:ilvl w:val="0"/>
          <w:numId w:val="1"/>
        </w:numPr>
        <w:tabs>
          <w:tab w:val="clear" w:pos="65"/>
          <w:tab w:val="num" w:pos="0"/>
        </w:tabs>
        <w:spacing w:after="0" w:line="100" w:lineRule="atLeast"/>
        <w:ind w:left="720"/>
        <w:jc w:val="both"/>
      </w:pPr>
      <w:r w:rsidRPr="00BE2A3A">
        <w:t xml:space="preserve">Správa hlavného kontrolóra obce </w:t>
      </w:r>
      <w:r w:rsidR="0038193D">
        <w:t>o</w:t>
      </w:r>
      <w:r w:rsidRPr="00BE2A3A">
        <w:t> kontrolnej činnosti za rok 2018</w:t>
      </w:r>
    </w:p>
    <w:p w:rsidR="00BF775B" w:rsidRDefault="00BF775B" w:rsidP="00BF775B">
      <w:pPr>
        <w:pStyle w:val="Zkladntextodsazen31"/>
        <w:numPr>
          <w:ilvl w:val="0"/>
          <w:numId w:val="1"/>
        </w:numPr>
        <w:tabs>
          <w:tab w:val="clear" w:pos="65"/>
          <w:tab w:val="num" w:pos="0"/>
        </w:tabs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Návrh na I. úpravu rozpočtu obce Rúbaň na rok 2019</w:t>
      </w:r>
    </w:p>
    <w:p w:rsidR="00BF775B" w:rsidRPr="007D4EEF" w:rsidRDefault="00BF775B" w:rsidP="00BF775B">
      <w:pPr>
        <w:widowControl/>
        <w:numPr>
          <w:ilvl w:val="0"/>
          <w:numId w:val="1"/>
        </w:numPr>
        <w:tabs>
          <w:tab w:val="clear" w:pos="65"/>
          <w:tab w:val="num" w:pos="0"/>
        </w:tabs>
        <w:autoSpaceDE w:val="0"/>
        <w:autoSpaceDN w:val="0"/>
        <w:adjustRightInd w:val="0"/>
        <w:ind w:left="720"/>
        <w:jc w:val="both"/>
      </w:pPr>
      <w:r w:rsidRPr="00F60C8F">
        <w:rPr>
          <w:bCs/>
          <w:color w:val="000000"/>
        </w:rPr>
        <w:t>Zmluva o poskytovaní audítorských služieb</w:t>
      </w:r>
    </w:p>
    <w:p w:rsidR="00BF775B" w:rsidRPr="00F60C8F" w:rsidRDefault="00BF775B" w:rsidP="00BF775B">
      <w:pPr>
        <w:widowControl/>
        <w:numPr>
          <w:ilvl w:val="0"/>
          <w:numId w:val="1"/>
        </w:numPr>
        <w:tabs>
          <w:tab w:val="clear" w:pos="65"/>
          <w:tab w:val="num" w:pos="0"/>
        </w:tabs>
        <w:autoSpaceDE w:val="0"/>
        <w:autoSpaceDN w:val="0"/>
        <w:adjustRightInd w:val="0"/>
        <w:ind w:left="720"/>
        <w:jc w:val="both"/>
      </w:pPr>
      <w:r>
        <w:rPr>
          <w:bCs/>
          <w:color w:val="000000"/>
        </w:rPr>
        <w:t>Zásady odmeňovania poslancov obecného zastupiteľstva obce Rúbaň</w:t>
      </w:r>
    </w:p>
    <w:p w:rsidR="00BF775B" w:rsidRPr="00D80AE6" w:rsidRDefault="00BF775B" w:rsidP="00BF775B">
      <w:pPr>
        <w:widowControl/>
        <w:numPr>
          <w:ilvl w:val="0"/>
          <w:numId w:val="1"/>
        </w:numPr>
        <w:tabs>
          <w:tab w:val="clear" w:pos="65"/>
          <w:tab w:val="num" w:pos="0"/>
        </w:tabs>
        <w:autoSpaceDE w:val="0"/>
        <w:autoSpaceDN w:val="0"/>
        <w:adjustRightInd w:val="0"/>
        <w:ind w:left="720"/>
        <w:jc w:val="both"/>
        <w:rPr>
          <w:lang w:eastAsia="sk-SK"/>
        </w:rPr>
      </w:pPr>
      <w:r w:rsidRPr="00F60C8F">
        <w:rPr>
          <w:bCs/>
          <w:color w:val="000000"/>
        </w:rPr>
        <w:t>Žiadosť o poskytnutie dotácie na financovanie prevencie kriminality pre rok 2019</w:t>
      </w:r>
    </w:p>
    <w:p w:rsidR="00BF775B" w:rsidRPr="00F60C8F" w:rsidRDefault="00BF775B" w:rsidP="00BF775B">
      <w:pPr>
        <w:widowControl/>
        <w:numPr>
          <w:ilvl w:val="0"/>
          <w:numId w:val="1"/>
        </w:numPr>
        <w:tabs>
          <w:tab w:val="clear" w:pos="65"/>
          <w:tab w:val="num" w:pos="0"/>
        </w:tabs>
        <w:ind w:left="720"/>
        <w:jc w:val="both"/>
        <w:rPr>
          <w:rFonts w:eastAsia="Calibri"/>
        </w:rPr>
      </w:pPr>
      <w:r w:rsidRPr="00F60C8F">
        <w:rPr>
          <w:rFonts w:eastAsia="Calibri"/>
        </w:rPr>
        <w:t>Vytvorenie pracovných miest</w:t>
      </w:r>
    </w:p>
    <w:p w:rsidR="00BF775B" w:rsidRPr="00D80AE6" w:rsidRDefault="00BF775B" w:rsidP="00BF775B">
      <w:pPr>
        <w:widowControl/>
        <w:numPr>
          <w:ilvl w:val="0"/>
          <w:numId w:val="1"/>
        </w:numPr>
        <w:tabs>
          <w:tab w:val="clear" w:pos="65"/>
          <w:tab w:val="num" w:pos="0"/>
        </w:tabs>
        <w:autoSpaceDE w:val="0"/>
        <w:autoSpaceDN w:val="0"/>
        <w:adjustRightInd w:val="0"/>
        <w:ind w:left="720"/>
        <w:jc w:val="both"/>
        <w:rPr>
          <w:lang w:eastAsia="sk-SK"/>
        </w:rPr>
      </w:pPr>
      <w:r>
        <w:rPr>
          <w:bCs/>
          <w:color w:val="000000"/>
        </w:rPr>
        <w:t>Výstavba čistiarne odpadových vôd</w:t>
      </w:r>
    </w:p>
    <w:p w:rsidR="00BF775B" w:rsidRDefault="00BF775B" w:rsidP="00BF775B">
      <w:pPr>
        <w:pStyle w:val="Zkladntextodsazen31"/>
        <w:numPr>
          <w:ilvl w:val="0"/>
          <w:numId w:val="1"/>
        </w:numPr>
        <w:tabs>
          <w:tab w:val="clear" w:pos="65"/>
          <w:tab w:val="num" w:pos="0"/>
        </w:tabs>
        <w:spacing w:line="100" w:lineRule="atLeast"/>
        <w:ind w:left="720"/>
        <w:jc w:val="both"/>
        <w:rPr>
          <w:sz w:val="24"/>
        </w:rPr>
      </w:pPr>
      <w:r w:rsidRPr="00D80AE6">
        <w:rPr>
          <w:sz w:val="24"/>
        </w:rPr>
        <w:t>Stavebno-technický stav premostenia ponad potok Paríž</w:t>
      </w:r>
    </w:p>
    <w:p w:rsidR="00BF775B" w:rsidRPr="00D80AE6" w:rsidRDefault="00BF775B" w:rsidP="00BF775B">
      <w:pPr>
        <w:pStyle w:val="Zkladntextodsazen31"/>
        <w:numPr>
          <w:ilvl w:val="0"/>
          <w:numId w:val="1"/>
        </w:numPr>
        <w:tabs>
          <w:tab w:val="clear" w:pos="65"/>
          <w:tab w:val="num" w:pos="0"/>
        </w:tabs>
        <w:spacing w:line="100" w:lineRule="atLeast"/>
        <w:ind w:left="720"/>
        <w:jc w:val="both"/>
        <w:rPr>
          <w:sz w:val="24"/>
        </w:rPr>
      </w:pPr>
      <w:r w:rsidRPr="00D80AE6">
        <w:rPr>
          <w:sz w:val="24"/>
        </w:rPr>
        <w:t>Rôzne</w:t>
      </w:r>
    </w:p>
    <w:p w:rsidR="00BF775B" w:rsidRDefault="00BF775B" w:rsidP="00BF775B">
      <w:pPr>
        <w:pStyle w:val="Szvegtrzsbehzssal2"/>
        <w:widowControl/>
        <w:numPr>
          <w:ilvl w:val="0"/>
          <w:numId w:val="1"/>
        </w:numPr>
        <w:tabs>
          <w:tab w:val="clear" w:pos="65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58080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Zmena návrhu programu zasadnutia obecného zastupiteľstva nebola predložená a preto sa zasadnutie obecného zastupiteľstva konalo v zmysle </w:t>
      </w:r>
      <w:r w:rsidR="000C3214">
        <w:rPr>
          <w:color w:val="000000"/>
        </w:rPr>
        <w:t xml:space="preserve">schváleného </w:t>
      </w:r>
      <w:r>
        <w:rPr>
          <w:color w:val="000000"/>
        </w:rPr>
        <w:t>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0C3214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4B6691">
        <w:t>Imricha Petríka</w:t>
      </w:r>
      <w:r w:rsidR="000C3214">
        <w:t xml:space="preserve"> </w:t>
      </w:r>
      <w:r>
        <w:t>a</w:t>
      </w:r>
      <w:r w:rsidR="004B6691">
        <w:t xml:space="preserve"> Bc. Líviu </w:t>
      </w:r>
      <w:proofErr w:type="spellStart"/>
      <w:r w:rsidR="004B6691">
        <w:t>Šámšonovú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0C3214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4B6691">
        <w:t>PaedDr. Kr</w:t>
      </w:r>
      <w:r w:rsidR="00475620">
        <w:t>i</w:t>
      </w:r>
      <w:r w:rsidR="004B6691">
        <w:t xml:space="preserve">stínu </w:t>
      </w:r>
      <w:proofErr w:type="spellStart"/>
      <w:r w:rsidR="004B6691">
        <w:t>Pócsovú</w:t>
      </w:r>
      <w:proofErr w:type="spellEnd"/>
      <w:r>
        <w:t xml:space="preserve">,  Zoltána </w:t>
      </w:r>
      <w:proofErr w:type="spellStart"/>
      <w:r>
        <w:t>Ešeka</w:t>
      </w:r>
      <w:proofErr w:type="spellEnd"/>
      <w:r>
        <w:t xml:space="preserve"> a</w:t>
      </w:r>
      <w:r w:rsidR="004B6691">
        <w:t> Imricha Petríka</w:t>
      </w:r>
      <w:r>
        <w:t xml:space="preserve">.  </w:t>
      </w:r>
    </w:p>
    <w:p w:rsidR="000C3214" w:rsidRDefault="000C3214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lastRenderedPageBreak/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D13F1">
        <w:rPr>
          <w:i/>
        </w:rPr>
        <w:t>4</w:t>
      </w:r>
      <w:r>
        <w:rPr>
          <w:i/>
        </w:rPr>
        <w:t>/3</w:t>
      </w:r>
    </w:p>
    <w:p w:rsidR="008852EE" w:rsidRPr="0038193D" w:rsidRDefault="008852EE" w:rsidP="008852EE">
      <w:pPr>
        <w:pStyle w:val="Zkladntext"/>
        <w:jc w:val="both"/>
        <w:rPr>
          <w:i/>
        </w:rPr>
      </w:pPr>
      <w:r w:rsidRPr="0038193D">
        <w:rPr>
          <w:i/>
        </w:rPr>
        <w:t xml:space="preserve">Hlasovanie „za/proti/zdržal sa hlasovania“ = </w:t>
      </w:r>
      <w:r w:rsidR="009D13F1" w:rsidRPr="0038193D">
        <w:rPr>
          <w:i/>
        </w:rPr>
        <w:t>4</w:t>
      </w:r>
      <w:r w:rsidRPr="0038193D">
        <w:rPr>
          <w:i/>
        </w:rPr>
        <w:t xml:space="preserve">/0/0       </w:t>
      </w:r>
    </w:p>
    <w:p w:rsidR="006418CE" w:rsidRDefault="006418CE" w:rsidP="006418CE">
      <w:pPr>
        <w:spacing w:line="100" w:lineRule="atLeast"/>
        <w:jc w:val="both"/>
      </w:pPr>
    </w:p>
    <w:p w:rsidR="00BF775B" w:rsidRPr="00BF775B" w:rsidRDefault="00403595" w:rsidP="00BF775B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t>4</w:t>
      </w:r>
      <w:r w:rsidR="000C3214">
        <w:rPr>
          <w:b/>
          <w:bCs/>
          <w:u w:val="single"/>
        </w:rPr>
        <w:t xml:space="preserve">/ </w:t>
      </w:r>
      <w:r w:rsidR="00BF775B" w:rsidRPr="00BF775B">
        <w:rPr>
          <w:b/>
          <w:u w:val="single"/>
        </w:rPr>
        <w:t xml:space="preserve">Správa hlavného kontrolóra obce </w:t>
      </w:r>
      <w:r w:rsidR="000C3214">
        <w:rPr>
          <w:b/>
          <w:u w:val="single"/>
        </w:rPr>
        <w:t>o</w:t>
      </w:r>
      <w:r w:rsidR="00BF775B" w:rsidRPr="00BF775B">
        <w:rPr>
          <w:b/>
          <w:u w:val="single"/>
        </w:rPr>
        <w:t> kontrolnej činnosti za rok 2018</w:t>
      </w:r>
    </w:p>
    <w:p w:rsidR="008852EE" w:rsidRDefault="008852EE" w:rsidP="00BF775B">
      <w:pPr>
        <w:pStyle w:val="Zkladntextodsazen31"/>
        <w:jc w:val="both"/>
        <w:rPr>
          <w:b/>
          <w:color w:val="000000"/>
          <w:u w:val="single"/>
        </w:rPr>
      </w:pPr>
    </w:p>
    <w:p w:rsidR="008852EE" w:rsidRPr="006F318D" w:rsidRDefault="008852EE" w:rsidP="000C3214">
      <w:pPr>
        <w:ind w:firstLine="708"/>
        <w:jc w:val="both"/>
        <w:rPr>
          <w:rFonts w:eastAsia="Times New Roman" w:cs="Times New Roman"/>
          <w:lang w:eastAsia="sk-SK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BF775B" w:rsidRPr="00BE2A3A">
        <w:t xml:space="preserve">Správa hlavného kontrolóra obce </w:t>
      </w:r>
      <w:r w:rsidR="000C3214">
        <w:t>o</w:t>
      </w:r>
      <w:r w:rsidR="00BF775B" w:rsidRPr="00BE2A3A">
        <w:t> kontrolnej činnosti za rok 2018</w:t>
      </w:r>
      <w:r w:rsidR="009D13F1">
        <w:t xml:space="preserve">, </w:t>
      </w:r>
      <w:r w:rsidRPr="009D13F1">
        <w:t>ktorý tvorí prílohu zápisnice pod písmenom C.</w:t>
      </w:r>
      <w:r w:rsidR="00B31221">
        <w:t xml:space="preserve"> Správu predložila s</w:t>
      </w:r>
      <w:r w:rsidR="00B31221" w:rsidRPr="009D13F1">
        <w:t xml:space="preserve">tarostka obce, Ing. </w:t>
      </w:r>
      <w:proofErr w:type="spellStart"/>
      <w:r w:rsidR="00B31221" w:rsidRPr="009D13F1">
        <w:t>Štěpánka</w:t>
      </w:r>
      <w:proofErr w:type="spellEnd"/>
      <w:r w:rsidR="00B31221" w:rsidRPr="009D13F1">
        <w:t xml:space="preserve"> Zacharová</w:t>
      </w:r>
      <w:r w:rsidR="00B31221">
        <w:t xml:space="preserve">, nakoľko </w:t>
      </w:r>
      <w:r w:rsidR="004B6802">
        <w:t>h</w:t>
      </w:r>
      <w:r w:rsidR="00B31221">
        <w:t>lavná kontrolórka obce</w:t>
      </w:r>
      <w:r w:rsidR="004B6802">
        <w:t xml:space="preserve">, Marta </w:t>
      </w:r>
      <w:proofErr w:type="spellStart"/>
      <w:r w:rsidR="004B6802">
        <w:t>Zubnárová</w:t>
      </w:r>
      <w:proofErr w:type="spellEnd"/>
      <w:r w:rsidR="004B6802">
        <w:t xml:space="preserve"> </w:t>
      </w:r>
      <w:r w:rsidR="00B31221">
        <w:t xml:space="preserve"> je</w:t>
      </w:r>
      <w:r w:rsidR="004B6802">
        <w:t xml:space="preserve"> dočasne práceneschopná.</w:t>
      </w:r>
      <w:r w:rsidR="000C3214">
        <w:t xml:space="preserve"> </w:t>
      </w:r>
      <w:r w:rsidR="006F318D">
        <w:rPr>
          <w:rFonts w:eastAsia="Times New Roman" w:cs="Times New Roman"/>
          <w:lang w:eastAsia="sk-SK"/>
        </w:rPr>
        <w:t xml:space="preserve">Hlavný kontrolór obce </w:t>
      </w:r>
      <w:r w:rsidR="006F318D" w:rsidRPr="004F1C8F">
        <w:rPr>
          <w:rFonts w:eastAsia="Times New Roman" w:cs="Times New Roman"/>
          <w:lang w:eastAsia="sk-SK"/>
        </w:rPr>
        <w:t>predkladá obecnému zastupiteľstvu najmenej raz ročne správu o kontrolnej činnosti, a to do 60 dní</w:t>
      </w:r>
      <w:r w:rsidR="006F318D">
        <w:rPr>
          <w:rFonts w:eastAsia="Times New Roman" w:cs="Times New Roman"/>
          <w:lang w:eastAsia="sk-SK"/>
        </w:rPr>
        <w:t xml:space="preserve"> po uplynutí kalendárneho roku. </w:t>
      </w:r>
      <w:r w:rsidRPr="009D13F1">
        <w:t>Poslancom bol v písomných podkladoch doručený návrh uznesenia s dôvodovou správou.</w:t>
      </w:r>
    </w:p>
    <w:p w:rsidR="00ED1B42" w:rsidRDefault="008852EE" w:rsidP="000C3214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0C3214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D13F1">
        <w:rPr>
          <w:i/>
        </w:rPr>
        <w:t>4</w:t>
      </w:r>
      <w:r>
        <w:rPr>
          <w:i/>
        </w:rPr>
        <w:t>/3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D13F1">
        <w:rPr>
          <w:i/>
        </w:rPr>
        <w:t>4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F775B">
        <w:rPr>
          <w:b/>
        </w:rPr>
        <w:t>25</w:t>
      </w:r>
      <w:r w:rsidR="000C3214">
        <w:rPr>
          <w:b/>
        </w:rPr>
        <w:t xml:space="preserve"> </w:t>
      </w:r>
      <w:r>
        <w:t xml:space="preserve">zo dňa </w:t>
      </w:r>
      <w:r w:rsidR="0038193D" w:rsidRPr="0038193D">
        <w:rPr>
          <w:b/>
        </w:rPr>
        <w:t>01</w:t>
      </w:r>
      <w:r>
        <w:rPr>
          <w:b/>
        </w:rPr>
        <w:t>.</w:t>
      </w:r>
      <w:r w:rsidR="009D13F1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A94718" w:rsidP="00A5319E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A94718" w:rsidRPr="00012C52" w:rsidRDefault="00A94718" w:rsidP="00A94718">
      <w:pPr>
        <w:spacing w:line="100" w:lineRule="atLeast"/>
        <w:rPr>
          <w:color w:val="000000"/>
        </w:rPr>
      </w:pPr>
      <w:r>
        <w:rPr>
          <w:color w:val="000000"/>
        </w:rPr>
        <w:t xml:space="preserve">Správu o </w:t>
      </w:r>
      <w:r w:rsidRPr="00012C52">
        <w:rPr>
          <w:color w:val="000000"/>
        </w:rPr>
        <w:t xml:space="preserve"> kontrolnej činnosti hlavného kontrolóra obce Rúbaň </w:t>
      </w:r>
      <w:r>
        <w:rPr>
          <w:color w:val="000000"/>
        </w:rPr>
        <w:t>za rok</w:t>
      </w:r>
      <w:r w:rsidRPr="00012C52">
        <w:rPr>
          <w:color w:val="000000"/>
        </w:rPr>
        <w:t xml:space="preserve"> 201</w:t>
      </w:r>
      <w:r>
        <w:rPr>
          <w:color w:val="000000"/>
        </w:rPr>
        <w:t>8</w:t>
      </w: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</w:pPr>
    </w:p>
    <w:p w:rsidR="00BF775B" w:rsidRPr="00BF775B" w:rsidRDefault="00403595" w:rsidP="00BF775B">
      <w:pPr>
        <w:pStyle w:val="Zkladntextodsazen31"/>
        <w:jc w:val="both"/>
        <w:rPr>
          <w:rFonts w:cs="Times New Roman"/>
          <w:b/>
          <w:sz w:val="24"/>
          <w:u w:val="single"/>
        </w:rPr>
      </w:pPr>
      <w:r w:rsidRPr="000C3214">
        <w:rPr>
          <w:b/>
          <w:bCs/>
          <w:sz w:val="24"/>
          <w:u w:val="single"/>
        </w:rPr>
        <w:t>5</w:t>
      </w:r>
      <w:r w:rsidR="006418CE" w:rsidRPr="00BF775B">
        <w:rPr>
          <w:b/>
          <w:bCs/>
          <w:u w:val="single"/>
        </w:rPr>
        <w:t xml:space="preserve">/ </w:t>
      </w:r>
      <w:r w:rsidR="00BF775B" w:rsidRPr="00BF775B">
        <w:rPr>
          <w:rFonts w:cs="Times New Roman"/>
          <w:b/>
          <w:sz w:val="24"/>
          <w:u w:val="single"/>
        </w:rPr>
        <w:t>Návrh na I. úpravu rozpočtu obce Rúbaň na rok 2019</w:t>
      </w: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4B6802" w:rsidRPr="00C26D54" w:rsidRDefault="00D527CC" w:rsidP="000C3214">
      <w:pPr>
        <w:pStyle w:val="Zkladntextodsazen31"/>
        <w:ind w:left="0" w:firstLine="708"/>
        <w:jc w:val="both"/>
        <w:rPr>
          <w:sz w:val="24"/>
        </w:rPr>
      </w:pPr>
      <w:r w:rsidRPr="00BF775B">
        <w:rPr>
          <w:sz w:val="24"/>
        </w:rPr>
        <w:t xml:space="preserve">Starostka obce, Ing. </w:t>
      </w:r>
      <w:proofErr w:type="spellStart"/>
      <w:r w:rsidRPr="00BF775B">
        <w:rPr>
          <w:sz w:val="24"/>
        </w:rPr>
        <w:t>Štěpánka</w:t>
      </w:r>
      <w:proofErr w:type="spellEnd"/>
      <w:r w:rsidRPr="00BF775B">
        <w:rPr>
          <w:sz w:val="24"/>
        </w:rPr>
        <w:t xml:space="preserve"> Zacharová konštatovala, že poslancom obecného</w:t>
      </w:r>
      <w:r w:rsidR="000C3214">
        <w:rPr>
          <w:sz w:val="24"/>
        </w:rPr>
        <w:t xml:space="preserve"> </w:t>
      </w:r>
      <w:r w:rsidRPr="00BF775B">
        <w:rPr>
          <w:sz w:val="24"/>
        </w:rPr>
        <w:t xml:space="preserve">zastupiteľstva bol doručený materiál – </w:t>
      </w:r>
      <w:r w:rsidR="00BF775B" w:rsidRPr="00BF775B">
        <w:rPr>
          <w:rFonts w:cs="Times New Roman"/>
          <w:sz w:val="24"/>
        </w:rPr>
        <w:t>Návrh na I. úpravu rozpočtu obce Rúbaň na rok 2019</w:t>
      </w:r>
      <w:r w:rsidRPr="00BF775B">
        <w:rPr>
          <w:sz w:val="24"/>
        </w:rPr>
        <w:t>, ktorý tvorí prílohu zápisnice pod písmenom D.</w:t>
      </w:r>
      <w:r w:rsidR="000C3214">
        <w:rPr>
          <w:sz w:val="24"/>
        </w:rPr>
        <w:t xml:space="preserve"> </w:t>
      </w:r>
      <w:r w:rsidR="00C26D54" w:rsidRPr="00C26D54">
        <w:rPr>
          <w:rFonts w:cs="Tahoma"/>
          <w:sz w:val="24"/>
        </w:rPr>
        <w:t xml:space="preserve">Rozpočet obce je základným finančným nástrojom finančného hospodárenia obce v príslušnom rozpočtovom roku. </w:t>
      </w:r>
      <w:r w:rsidR="00C26D54">
        <w:rPr>
          <w:rFonts w:cs="Tahoma"/>
          <w:sz w:val="24"/>
        </w:rPr>
        <w:t xml:space="preserve">Návrh na </w:t>
      </w:r>
      <w:r w:rsidR="00C26D54" w:rsidRPr="00C26D54">
        <w:rPr>
          <w:rFonts w:cs="Tahoma"/>
          <w:sz w:val="24"/>
        </w:rPr>
        <w:t>I. úpravu rozpočtu Obce Rúbaň na rok 201</w:t>
      </w:r>
      <w:r w:rsidR="00C26D54">
        <w:rPr>
          <w:rFonts w:cs="Tahoma"/>
          <w:sz w:val="24"/>
        </w:rPr>
        <w:t>9</w:t>
      </w:r>
      <w:r w:rsidR="00C26D54" w:rsidRPr="00C26D54">
        <w:rPr>
          <w:rFonts w:cs="Tahoma"/>
          <w:sz w:val="24"/>
        </w:rPr>
        <w:t xml:space="preserve"> je vypracovaný v súlade so zákonom č. 583/2004 Z. z. o rozpočtových pravidlách územnej samosprávy.</w:t>
      </w:r>
    </w:p>
    <w:p w:rsidR="00D527CC" w:rsidRPr="004B6802" w:rsidRDefault="00D527CC" w:rsidP="004B6802">
      <w:pPr>
        <w:pStyle w:val="Zkladntextodsazen31"/>
        <w:ind w:left="0" w:firstLine="0"/>
        <w:jc w:val="both"/>
        <w:rPr>
          <w:sz w:val="24"/>
        </w:rPr>
      </w:pPr>
      <w:r w:rsidRPr="004B6802">
        <w:rPr>
          <w:sz w:val="24"/>
        </w:rPr>
        <w:t>Poslancom bol v písomných podkladoch doručený návrh uznesenia s dôvodovou správou.</w:t>
      </w:r>
    </w:p>
    <w:p w:rsidR="00D527CC" w:rsidRDefault="00D527CC" w:rsidP="000C3214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0C3214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D13F1">
        <w:rPr>
          <w:i/>
        </w:rPr>
        <w:t>4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D13F1">
        <w:rPr>
          <w:i/>
        </w:rPr>
        <w:t>4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38193D">
        <w:t xml:space="preserve"> </w:t>
      </w:r>
      <w:r w:rsidR="00BF775B" w:rsidRPr="00BF775B">
        <w:rPr>
          <w:b/>
        </w:rPr>
        <w:t>26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9D13F1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0C3214" w:rsidRDefault="00A94718" w:rsidP="00A5319E">
      <w:pPr>
        <w:pStyle w:val="Szvegtrzs2"/>
        <w:jc w:val="both"/>
        <w:rPr>
          <w:b/>
        </w:rPr>
      </w:pPr>
      <w:r w:rsidRPr="000C3214">
        <w:rPr>
          <w:b/>
        </w:rPr>
        <w:t>schvaľuje</w:t>
      </w:r>
    </w:p>
    <w:p w:rsidR="00A94718" w:rsidRPr="00012C52" w:rsidRDefault="00A94718" w:rsidP="00A94718">
      <w:pPr>
        <w:spacing w:line="100" w:lineRule="atLeast"/>
        <w:rPr>
          <w:color w:val="000000"/>
        </w:rPr>
      </w:pPr>
      <w:r>
        <w:rPr>
          <w:color w:val="000000"/>
        </w:rPr>
        <w:t>I. úpravu rozpočtu Obce Rúbaň na rok 2019 podľa prílohy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6418CE" w:rsidRDefault="006418CE" w:rsidP="006418CE">
      <w:pPr>
        <w:pStyle w:val="Nadpis71"/>
        <w:rPr>
          <w:rFonts w:cs="Times New Roman"/>
          <w:b w:val="0"/>
          <w:sz w:val="24"/>
          <w:u w:val="none"/>
        </w:rPr>
      </w:pPr>
    </w:p>
    <w:p w:rsidR="000C3214" w:rsidRDefault="000C3214" w:rsidP="000C3214">
      <w:pPr>
        <w:rPr>
          <w:lang w:eastAsia="zh-CN"/>
        </w:rPr>
      </w:pPr>
    </w:p>
    <w:p w:rsidR="000C3214" w:rsidRPr="000C3214" w:rsidRDefault="000C3214" w:rsidP="000C3214">
      <w:pPr>
        <w:rPr>
          <w:lang w:eastAsia="zh-CN"/>
        </w:rPr>
      </w:pPr>
    </w:p>
    <w:p w:rsidR="00BF775B" w:rsidRPr="007D4EEF" w:rsidRDefault="00403595" w:rsidP="00BF775B">
      <w:pPr>
        <w:widowControl/>
        <w:autoSpaceDE w:val="0"/>
        <w:autoSpaceDN w:val="0"/>
        <w:adjustRightInd w:val="0"/>
        <w:jc w:val="both"/>
      </w:pPr>
      <w:r>
        <w:rPr>
          <w:b/>
          <w:bCs/>
          <w:u w:val="single"/>
        </w:rPr>
        <w:lastRenderedPageBreak/>
        <w:t>6</w:t>
      </w:r>
      <w:r w:rsidR="006418CE" w:rsidRPr="00BF775B">
        <w:rPr>
          <w:b/>
          <w:bCs/>
          <w:u w:val="single"/>
        </w:rPr>
        <w:t xml:space="preserve">/ </w:t>
      </w:r>
      <w:r w:rsidR="00BF775B" w:rsidRPr="00BF775B">
        <w:rPr>
          <w:b/>
          <w:bCs/>
          <w:color w:val="000000"/>
          <w:u w:val="single"/>
        </w:rPr>
        <w:t>Zmluva o poskytovaní audítorských služieb</w:t>
      </w:r>
    </w:p>
    <w:p w:rsidR="006418CE" w:rsidRDefault="006418CE" w:rsidP="0014682D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D527CC" w:rsidRDefault="00D527CC" w:rsidP="000C3214">
      <w:pPr>
        <w:widowControl/>
        <w:autoSpaceDE w:val="0"/>
        <w:autoSpaceDN w:val="0"/>
        <w:adjustRightInd w:val="0"/>
        <w:ind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38193D">
        <w:t xml:space="preserve"> </w:t>
      </w:r>
      <w:r>
        <w:t xml:space="preserve">zastupiteľstva bol doručený materiál – </w:t>
      </w:r>
      <w:r w:rsidR="00BF775B" w:rsidRPr="00F60C8F">
        <w:rPr>
          <w:bCs/>
          <w:color w:val="000000"/>
        </w:rPr>
        <w:t>Zmluva o poskytovaní audítorských služieb</w:t>
      </w:r>
      <w:r w:rsidR="00BF775B">
        <w:rPr>
          <w:bCs/>
          <w:color w:val="000000"/>
        </w:rPr>
        <w:t>,</w:t>
      </w:r>
      <w:r w:rsidR="000C3214">
        <w:rPr>
          <w:bCs/>
          <w:color w:val="000000"/>
        </w:rPr>
        <w:t xml:space="preserve"> </w:t>
      </w:r>
      <w:r>
        <w:t>ktorý tvorí prílohu zápisnice pod písmenom E</w:t>
      </w:r>
      <w:r w:rsidR="006F318D">
        <w:t xml:space="preserve">. </w:t>
      </w:r>
      <w:r w:rsidR="006F318D" w:rsidRPr="00181BAA">
        <w:rPr>
          <w:rFonts w:cs="Times New Roman"/>
        </w:rPr>
        <w:t>V rámci účtovných jednotiek štátnej správy a samosprávy sú takýmito účtovnými jednotkami aj obce. Povinnosť auditu individuálnej účtovnej závierky ustanovuje pre obce § 9 zákona č. 369/1990 Zb. o obecnom zriadení v znení neskorších predpisov.</w:t>
      </w:r>
      <w:r w:rsidR="000C3214">
        <w:rPr>
          <w:rFonts w:cs="Times New Roman"/>
        </w:rPr>
        <w:t xml:space="preserve"> </w:t>
      </w:r>
      <w:r>
        <w:t>Poslancom bol v písomných podkladoch doručený návrh uznesenia s dôvodovou správou.</w:t>
      </w:r>
    </w:p>
    <w:p w:rsidR="00D527CC" w:rsidRDefault="00D527CC" w:rsidP="000C3214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0C3214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4682D">
        <w:rPr>
          <w:i/>
        </w:rPr>
        <w:t>4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4682D">
        <w:rPr>
          <w:i/>
        </w:rPr>
        <w:t>4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F775B" w:rsidRPr="00BF775B">
        <w:rPr>
          <w:b/>
        </w:rPr>
        <w:t>27</w:t>
      </w:r>
      <w:r>
        <w:t xml:space="preserve"> zo dňa </w:t>
      </w:r>
      <w:r w:rsidR="00BF775B">
        <w:rPr>
          <w:b/>
          <w:bCs/>
        </w:rPr>
        <w:t>01</w:t>
      </w:r>
      <w:r w:rsidR="0014682D">
        <w:rPr>
          <w:b/>
          <w:bCs/>
        </w:rPr>
        <w:t>.</w:t>
      </w:r>
      <w:r w:rsidR="0014682D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A94718" w:rsidRDefault="00A94718" w:rsidP="00A5319E">
      <w:pPr>
        <w:pStyle w:val="Szvegtrzs2"/>
        <w:jc w:val="both"/>
        <w:rPr>
          <w:b/>
        </w:rPr>
      </w:pPr>
      <w:r w:rsidRPr="00A94718">
        <w:rPr>
          <w:b/>
        </w:rPr>
        <w:t>schvaľuje</w:t>
      </w:r>
    </w:p>
    <w:p w:rsidR="00A94718" w:rsidRPr="005C411E" w:rsidRDefault="00A94718" w:rsidP="00A94718">
      <w:pPr>
        <w:autoSpaceDE w:val="0"/>
        <w:autoSpaceDN w:val="0"/>
        <w:adjustRightInd w:val="0"/>
        <w:jc w:val="both"/>
        <w:rPr>
          <w:lang w:eastAsia="sk-SK"/>
        </w:rPr>
      </w:pPr>
      <w:r w:rsidRPr="005C411E">
        <w:rPr>
          <w:bCs/>
          <w:color w:val="000000"/>
        </w:rPr>
        <w:t>Zmluvu o poskytovaní aud</w:t>
      </w:r>
      <w:r>
        <w:rPr>
          <w:bCs/>
          <w:color w:val="000000"/>
        </w:rPr>
        <w:t>í</w:t>
      </w:r>
      <w:r w:rsidRPr="005C411E">
        <w:rPr>
          <w:bCs/>
          <w:color w:val="000000"/>
        </w:rPr>
        <w:t>torských služ</w:t>
      </w:r>
      <w:r>
        <w:rPr>
          <w:bCs/>
          <w:color w:val="000000"/>
        </w:rPr>
        <w:t>i</w:t>
      </w:r>
      <w:r w:rsidRPr="005C411E">
        <w:rPr>
          <w:bCs/>
          <w:color w:val="000000"/>
        </w:rPr>
        <w:t>eb uzavretú podľa § 269 ods. 2 zákona č. 513/1991 Zb., Obchodný zákonník v znení nehorších predpisov medzi dodávateľom Ing. Henri</w:t>
      </w:r>
      <w:r>
        <w:rPr>
          <w:bCs/>
          <w:color w:val="000000"/>
        </w:rPr>
        <w:t>eta</w:t>
      </w:r>
      <w:r w:rsidRPr="005C411E">
        <w:rPr>
          <w:bCs/>
          <w:color w:val="000000"/>
        </w:rPr>
        <w:t xml:space="preserve"> </w:t>
      </w:r>
      <w:proofErr w:type="spellStart"/>
      <w:r w:rsidRPr="005C411E">
        <w:rPr>
          <w:bCs/>
          <w:color w:val="000000"/>
        </w:rPr>
        <w:t>Godány</w:t>
      </w:r>
      <w:proofErr w:type="spellEnd"/>
      <w:r w:rsidRPr="005C411E">
        <w:rPr>
          <w:bCs/>
          <w:color w:val="000000"/>
        </w:rPr>
        <w:t xml:space="preserve"> </w:t>
      </w:r>
      <w:proofErr w:type="spellStart"/>
      <w:r w:rsidRPr="005C411E">
        <w:rPr>
          <w:bCs/>
          <w:color w:val="000000"/>
        </w:rPr>
        <w:t>Vaššová</w:t>
      </w:r>
      <w:proofErr w:type="spellEnd"/>
      <w:r w:rsidRPr="005C411E">
        <w:rPr>
          <w:bCs/>
          <w:color w:val="000000"/>
        </w:rPr>
        <w:t xml:space="preserve">, </w:t>
      </w:r>
      <w:proofErr w:type="spellStart"/>
      <w:r w:rsidRPr="005C411E">
        <w:rPr>
          <w:bCs/>
          <w:color w:val="000000"/>
        </w:rPr>
        <w:t>M.R.Štefánika</w:t>
      </w:r>
      <w:proofErr w:type="spellEnd"/>
      <w:r w:rsidRPr="005C411E">
        <w:rPr>
          <w:bCs/>
          <w:color w:val="000000"/>
        </w:rPr>
        <w:t xml:space="preserve"> 78</w:t>
      </w:r>
      <w:r w:rsidR="000C3214">
        <w:rPr>
          <w:bCs/>
          <w:color w:val="000000"/>
        </w:rPr>
        <w:t>,</w:t>
      </w:r>
      <w:r w:rsidRPr="005C411E">
        <w:rPr>
          <w:bCs/>
          <w:color w:val="000000"/>
        </w:rPr>
        <w:t xml:space="preserve"> 940 01 Nové Zámky, IČO 43353452 a odberateľom Obec Rúbaň</w:t>
      </w:r>
    </w:p>
    <w:p w:rsidR="006418CE" w:rsidRDefault="006418CE" w:rsidP="00F8319E">
      <w:pPr>
        <w:pStyle w:val="Nadpis71"/>
        <w:rPr>
          <w:b w:val="0"/>
          <w:sz w:val="24"/>
          <w:u w:val="none"/>
        </w:rPr>
      </w:pPr>
    </w:p>
    <w:p w:rsidR="004B6691" w:rsidRPr="00F60C8F" w:rsidRDefault="00403595" w:rsidP="004B6691">
      <w:pPr>
        <w:widowControl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7</w:t>
      </w:r>
      <w:r w:rsidR="006418CE" w:rsidRPr="004B6691">
        <w:rPr>
          <w:b/>
          <w:bCs/>
          <w:u w:val="single"/>
        </w:rPr>
        <w:t xml:space="preserve">/ </w:t>
      </w:r>
      <w:r w:rsidR="004B6691" w:rsidRPr="004B6691">
        <w:rPr>
          <w:b/>
          <w:bCs/>
          <w:color w:val="000000"/>
          <w:u w:val="single"/>
        </w:rPr>
        <w:t>Zásady odmeňovania poslancov obecného zastupiteľstva obce Rúbaň</w:t>
      </w:r>
    </w:p>
    <w:p w:rsidR="006418CE" w:rsidRDefault="006418CE" w:rsidP="0014682D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D527CC" w:rsidRPr="00B31221" w:rsidRDefault="00D527CC" w:rsidP="00B31221">
      <w:pPr>
        <w:jc w:val="both"/>
        <w:rPr>
          <w:rFonts w:cs="Times New Roman"/>
        </w:rPr>
      </w:pPr>
      <w:r>
        <w:t xml:space="preserve">    </w:t>
      </w:r>
      <w:r w:rsidR="000C3214">
        <w:tab/>
      </w: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0C3214">
        <w:t xml:space="preserve"> </w:t>
      </w:r>
      <w:r>
        <w:t xml:space="preserve">zastupiteľstva bol doručený materiál – </w:t>
      </w:r>
      <w:r w:rsidR="004B6691">
        <w:rPr>
          <w:bCs/>
          <w:color w:val="000000"/>
        </w:rPr>
        <w:t>Zásady odmeňovania poslancov obecného zastupiteľstva obce Rúbaň</w:t>
      </w:r>
      <w:r w:rsidR="00475620">
        <w:rPr>
          <w:bCs/>
          <w:color w:val="000000"/>
        </w:rPr>
        <w:t>,</w:t>
      </w:r>
      <w:r>
        <w:t xml:space="preserve"> ktorý tvorí prílohu zápisnice pod písmenom F</w:t>
      </w:r>
      <w:r w:rsidR="00B31221">
        <w:t xml:space="preserve">. </w:t>
      </w:r>
      <w:r w:rsidR="00B31221">
        <w:rPr>
          <w:rFonts w:cs="Times New Roman"/>
        </w:rPr>
        <w:t xml:space="preserve">Dňom 1. februára 2019  nadobudol účinnosť zákon č. 5/2019 Z. z., ktorým sa novelizoval zákon č. 369/1990 Zb. o obecnom zriadení. Touto novelou dochádza k zmene ustanovení týkajúcich sa najmä odmeňovania poslancov a zástupcov starostov obcí. Touto novelizáciou sa zakotvila právomoc starostovi obce určiť zástupcovi starostu obce, ktorý je dlhodobo uvoľnený zo zamestnania plat,  respektíve ak ide o zástupcu starostu, ktorý nie je dlhodobo uvoľnený zo zamestnania odmenu. </w:t>
      </w:r>
      <w:r w:rsidR="000C3214">
        <w:rPr>
          <w:rFonts w:cs="Times New Roman"/>
        </w:rPr>
        <w:t xml:space="preserve"> </w:t>
      </w:r>
      <w:r w:rsidR="00B31221">
        <w:rPr>
          <w:rFonts w:cs="Times New Roman"/>
        </w:rPr>
        <w:t xml:space="preserve">Ďalej táto novela uložila obci novú povinnosť, a to zverejniť na svojom webovom sídle výšku platu, respektíve odmenu zástupcu starostu, a to do 30 dní odo dňa ich určenia starostom. Na základe týchto skutočností už nie je potrebné mať odmeňovanie zástupcu starostu riešené v zásadách odmeňovania poslancov. </w:t>
      </w:r>
      <w:r>
        <w:t>Poslancom bol v písomných podkladoch doručený návrh uznesenia s dôvodovou správou.</w:t>
      </w:r>
    </w:p>
    <w:p w:rsidR="00D527CC" w:rsidRDefault="00D527CC" w:rsidP="000C3214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0C3214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4682D">
        <w:rPr>
          <w:i/>
        </w:rPr>
        <w:t>4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4682D">
        <w:rPr>
          <w:i/>
        </w:rPr>
        <w:t>4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F775B" w:rsidRPr="00BF775B">
        <w:rPr>
          <w:b/>
        </w:rPr>
        <w:t>28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14682D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A94718" w:rsidRDefault="00A94718" w:rsidP="00A5319E">
      <w:pPr>
        <w:pStyle w:val="Szvegtrzs2"/>
        <w:jc w:val="both"/>
        <w:rPr>
          <w:b/>
        </w:rPr>
      </w:pPr>
      <w:r w:rsidRPr="00A94718">
        <w:rPr>
          <w:b/>
        </w:rPr>
        <w:t>schvaľuje</w:t>
      </w:r>
    </w:p>
    <w:p w:rsidR="00A94718" w:rsidRDefault="00A94718" w:rsidP="00A94718">
      <w:pPr>
        <w:jc w:val="both"/>
        <w:rPr>
          <w:rFonts w:eastAsia="Calibri"/>
        </w:rPr>
      </w:pPr>
      <w:r>
        <w:rPr>
          <w:rFonts w:eastAsia="Calibri"/>
        </w:rPr>
        <w:t xml:space="preserve">Zásady </w:t>
      </w:r>
      <w:r w:rsidRPr="00421EB8">
        <w:t>odmeňovania poslancov obecného zastupiteľstva obce</w:t>
      </w:r>
      <w:r>
        <w:t xml:space="preserve"> Rúbaň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4B6691" w:rsidRPr="00D80AE6" w:rsidRDefault="00403595" w:rsidP="004B6691">
      <w:pPr>
        <w:widowControl/>
        <w:autoSpaceDE w:val="0"/>
        <w:autoSpaceDN w:val="0"/>
        <w:adjustRightInd w:val="0"/>
        <w:jc w:val="both"/>
        <w:rPr>
          <w:lang w:eastAsia="sk-SK"/>
        </w:rPr>
      </w:pPr>
      <w:r>
        <w:rPr>
          <w:b/>
          <w:bCs/>
          <w:u w:val="single"/>
        </w:rPr>
        <w:t>8</w:t>
      </w:r>
      <w:r w:rsidR="006418CE" w:rsidRPr="004B6691">
        <w:rPr>
          <w:b/>
          <w:bCs/>
          <w:u w:val="single"/>
        </w:rPr>
        <w:t xml:space="preserve">/ </w:t>
      </w:r>
      <w:r w:rsidR="004B6691" w:rsidRPr="004B6691">
        <w:rPr>
          <w:b/>
          <w:bCs/>
          <w:color w:val="000000"/>
          <w:u w:val="single"/>
        </w:rPr>
        <w:t>Žiadosť o poskytnutie dotácie na financovanie prevencie kriminality pre rok 2019</w:t>
      </w:r>
    </w:p>
    <w:p w:rsidR="006418CE" w:rsidRDefault="006418CE" w:rsidP="006418CE">
      <w:pPr>
        <w:widowControl/>
        <w:spacing w:line="100" w:lineRule="atLeast"/>
        <w:rPr>
          <w:color w:val="000000"/>
        </w:rPr>
      </w:pPr>
    </w:p>
    <w:p w:rsidR="00D527CC" w:rsidRPr="006F318D" w:rsidRDefault="00D527CC" w:rsidP="000C3214">
      <w:pPr>
        <w:ind w:firstLine="708"/>
        <w:jc w:val="both"/>
        <w:rPr>
          <w:rFonts w:eastAsia="Times New Roman"/>
          <w:color w:val="000000"/>
          <w:lang w:eastAsia="sk-SK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0C3214">
        <w:t xml:space="preserve"> </w:t>
      </w:r>
      <w:r>
        <w:t xml:space="preserve">zastupiteľstva bol doručený materiál – </w:t>
      </w:r>
      <w:r w:rsidR="004B6691" w:rsidRPr="00F60C8F">
        <w:rPr>
          <w:bCs/>
          <w:color w:val="000000"/>
        </w:rPr>
        <w:t>Žiadosť o poskytnutie dotácie na financovanie prevencie kriminality pre rok 2019</w:t>
      </w:r>
      <w:r>
        <w:t>, ktorý tvorí prílohu zápisnice pod písmenom G.</w:t>
      </w:r>
      <w:r w:rsidR="000C3214">
        <w:t xml:space="preserve"> </w:t>
      </w:r>
      <w:r w:rsidR="006F318D" w:rsidRPr="006F318D">
        <w:rPr>
          <w:rStyle w:val="Siln"/>
          <w:b w:val="0"/>
        </w:rPr>
        <w:t xml:space="preserve">Uznesením Rady vlády SR pre prevenciu kriminality č. 1 zo 14. januára 2019 bola per </w:t>
      </w:r>
      <w:proofErr w:type="spellStart"/>
      <w:r w:rsidR="006F318D" w:rsidRPr="006F318D">
        <w:rPr>
          <w:rStyle w:val="Siln"/>
          <w:b w:val="0"/>
        </w:rPr>
        <w:t>rollam</w:t>
      </w:r>
      <w:proofErr w:type="spellEnd"/>
      <w:r w:rsidR="006F318D" w:rsidRPr="006F318D">
        <w:rPr>
          <w:rStyle w:val="Siln"/>
          <w:b w:val="0"/>
        </w:rPr>
        <w:t xml:space="preserve"> (obežníkom, vo forme obežníka, ako obežník) schválená Výzva Rady na predkladanie žiadostí o poskytnutie dotácie zo štátneho rozpočtu na financovanie projektov v oblasti prevencie kriminality na rok 2019.</w:t>
      </w:r>
      <w:r w:rsidR="000C3214">
        <w:rPr>
          <w:rStyle w:val="Siln"/>
          <w:b w:val="0"/>
        </w:rPr>
        <w:t xml:space="preserve"> </w:t>
      </w:r>
      <w:r w:rsidR="006F318D" w:rsidRPr="009414E9">
        <w:rPr>
          <w:rFonts w:eastAsia="Calibri" w:cs="Times New Roman"/>
        </w:rPr>
        <w:t xml:space="preserve">Obec Rúbaň bola úspešná  pri podaní žiadosti o poskytnutie dotácie </w:t>
      </w:r>
      <w:r w:rsidR="006F318D" w:rsidRPr="009414E9">
        <w:t xml:space="preserve">vo výške 6000 EUR </w:t>
      </w:r>
      <w:r w:rsidR="006F318D" w:rsidRPr="009414E9">
        <w:rPr>
          <w:rFonts w:eastAsia="Calibri" w:cs="Times New Roman"/>
        </w:rPr>
        <w:t xml:space="preserve">zo štátneho rozpočtu na financovanie projektu v oblasti prevencie kriminality pre rok 2015. </w:t>
      </w:r>
      <w:r w:rsidR="006F318D" w:rsidRPr="009414E9">
        <w:t>D</w:t>
      </w:r>
      <w:r w:rsidR="006F318D" w:rsidRPr="009414E9">
        <w:rPr>
          <w:rFonts w:eastAsia="Calibri" w:cs="Times New Roman"/>
        </w:rPr>
        <w:t>otácia  pokry</w:t>
      </w:r>
      <w:r w:rsidR="006F318D" w:rsidRPr="009414E9">
        <w:t>la</w:t>
      </w:r>
      <w:r w:rsidR="006F318D" w:rsidRPr="009414E9">
        <w:rPr>
          <w:rFonts w:eastAsia="Calibri" w:cs="Times New Roman"/>
        </w:rPr>
        <w:t xml:space="preserve"> požiadavky obce v súvislosti s budovaním kamerového systému v jej strede, hlavne verejné priestranstvá pred obecným úradom, základnou školou, zdravotníckym strediskom a kultúrnym domom. </w:t>
      </w:r>
      <w:r w:rsidR="006F318D" w:rsidRPr="009414E9">
        <w:rPr>
          <w:rFonts w:eastAsia="Times New Roman" w:cs="Times New Roman"/>
          <w:color w:val="000000"/>
          <w:lang w:eastAsia="sk-SK"/>
        </w:rPr>
        <w:t xml:space="preserve">V prípade úspešnosti ďalšej žiadosti o poskytnutie dotácie, by táto bola použitá na vybudovanie kompletnej optickej kabeláže k okrajovým častiam obce smerom na Dubník a Strekov,  hasičskej  zbrojnici,  športovému ihrisku a cintorínu.  Na  okrajových častiach  obce by boli nainštalované  špeciálne kamery pre čítanie </w:t>
      </w:r>
      <w:r w:rsidR="000E4A87">
        <w:rPr>
          <w:rFonts w:eastAsia="Times New Roman" w:cs="Times New Roman"/>
          <w:color w:val="000000"/>
          <w:lang w:eastAsia="sk-SK"/>
        </w:rPr>
        <w:t xml:space="preserve">evidenčných čísiel vozidiel. </w:t>
      </w:r>
      <w:r w:rsidR="006F318D" w:rsidRPr="009414E9">
        <w:rPr>
          <w:rFonts w:eastAsia="Times New Roman" w:cs="Times New Roman"/>
          <w:color w:val="000000"/>
          <w:lang w:eastAsia="sk-SK"/>
        </w:rPr>
        <w:t xml:space="preserve"> Predpokladáme, že na realizáciu II. etapy obec potrebuje finančné prostriedky vo výške </w:t>
      </w:r>
      <w:r w:rsidR="006F318D" w:rsidRPr="009414E9">
        <w:rPr>
          <w:rFonts w:eastAsia="Times New Roman"/>
          <w:color w:val="000000"/>
          <w:lang w:eastAsia="sk-SK"/>
        </w:rPr>
        <w:t>18952,50</w:t>
      </w:r>
      <w:r w:rsidR="006F318D" w:rsidRPr="009414E9">
        <w:rPr>
          <w:rFonts w:eastAsia="Times New Roman" w:cs="Times New Roman"/>
          <w:color w:val="000000"/>
          <w:lang w:eastAsia="sk-SK"/>
        </w:rPr>
        <w:t xml:space="preserve"> EUR.  </w:t>
      </w:r>
      <w:r>
        <w:t>Poslancom bol v písomných podkladoch doručený návrh uznesenia s dôvodovou správou.</w:t>
      </w:r>
    </w:p>
    <w:p w:rsidR="00D527CC" w:rsidRDefault="00D527CC" w:rsidP="00D527CC">
      <w:pPr>
        <w:pStyle w:val="Szvegtrzs2"/>
        <w:ind w:firstLine="709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D527CC">
      <w:pPr>
        <w:pStyle w:val="Szvegtrzs2"/>
        <w:ind w:firstLine="709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4682D">
        <w:rPr>
          <w:i/>
        </w:rPr>
        <w:t>4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4682D">
        <w:rPr>
          <w:i/>
        </w:rPr>
        <w:t>4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F775B" w:rsidRPr="00BF775B">
        <w:rPr>
          <w:b/>
        </w:rPr>
        <w:t>29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BF775B">
        <w:rPr>
          <w:b/>
        </w:rPr>
        <w:t>03.</w:t>
      </w:r>
      <w:r w:rsidR="0014682D">
        <w:rPr>
          <w:b/>
        </w:rPr>
        <w:t>2019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94718" w:rsidRPr="00603C47" w:rsidRDefault="00A94718" w:rsidP="0038193D">
      <w:pPr>
        <w:pStyle w:val="Odsekzoznamu"/>
        <w:numPr>
          <w:ilvl w:val="0"/>
          <w:numId w:val="15"/>
        </w:numPr>
        <w:autoSpaceDE w:val="0"/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 xml:space="preserve">berie na vedomie  </w:t>
      </w:r>
    </w:p>
    <w:p w:rsidR="00A94718" w:rsidRPr="00603C47" w:rsidRDefault="00A94718" w:rsidP="0038193D">
      <w:pPr>
        <w:pStyle w:val="Odsekzoznamu"/>
        <w:autoSpaceDE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Správu starostky obce o podaní 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z Výzvy Rady vlády SR pre prevenciu kriminality na financovanie projektu v oblasti prevencie kriminality pre rok 2019 s názvom</w:t>
      </w:r>
      <w:r w:rsidRPr="00603C4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Cs/>
          <w:sz w:val="24"/>
          <w:szCs w:val="24"/>
        </w:rPr>
        <w:t>PREVENCIA  KRIMINALITY V OBCI RÚBAŇ – II. ETAPA“</w:t>
      </w:r>
    </w:p>
    <w:p w:rsidR="00A94718" w:rsidRPr="00603C47" w:rsidRDefault="00A94718" w:rsidP="0038193D">
      <w:pPr>
        <w:pStyle w:val="Szvegtrzs2"/>
        <w:widowControl/>
        <w:numPr>
          <w:ilvl w:val="0"/>
          <w:numId w:val="15"/>
        </w:numPr>
        <w:ind w:left="397"/>
        <w:jc w:val="both"/>
        <w:rPr>
          <w:b/>
        </w:rPr>
      </w:pPr>
      <w:r w:rsidRPr="00603C47">
        <w:rPr>
          <w:b/>
        </w:rPr>
        <w:t>schvaľuje</w:t>
      </w:r>
    </w:p>
    <w:p w:rsidR="00A94718" w:rsidRDefault="00A94718" w:rsidP="0038193D">
      <w:pPr>
        <w:pStyle w:val="Odsekzoznamu"/>
        <w:numPr>
          <w:ilvl w:val="0"/>
          <w:numId w:val="16"/>
        </w:numPr>
        <w:autoSpaceDE w:val="0"/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Predloženie 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z Výzvy Rady vlády SR pre prevenciu kriminality na financovanie projektu v oblasti prevencie kriminality pre rok 2019 s názvom</w:t>
      </w:r>
      <w:r w:rsidRPr="00603C4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bCs/>
          <w:sz w:val="24"/>
          <w:szCs w:val="24"/>
        </w:rPr>
        <w:t>PREVENCIA KRIMINALITY V OBCI RÚBAŇ – II. ETAPA“</w:t>
      </w:r>
      <w:r w:rsidRPr="00603C47">
        <w:rPr>
          <w:rFonts w:ascii="Times New Roman" w:hAnsi="Times New Roman" w:cs="Times New Roman"/>
          <w:sz w:val="24"/>
          <w:szCs w:val="24"/>
        </w:rPr>
        <w:t xml:space="preserve"> vo výške </w:t>
      </w:r>
      <w:r>
        <w:rPr>
          <w:rFonts w:ascii="Times New Roman" w:hAnsi="Times New Roman" w:cs="Times New Roman"/>
          <w:bCs/>
          <w:sz w:val="24"/>
          <w:szCs w:val="24"/>
        </w:rPr>
        <w:t>15162,00</w:t>
      </w:r>
      <w:r w:rsidRPr="00603C47">
        <w:rPr>
          <w:rFonts w:ascii="Times New Roman" w:hAnsi="Times New Roman" w:cs="Times New Roman"/>
          <w:sz w:val="24"/>
          <w:szCs w:val="24"/>
        </w:rPr>
        <w:t xml:space="preserve">  EUR</w:t>
      </w:r>
    </w:p>
    <w:p w:rsidR="00A94718" w:rsidRPr="00603C47" w:rsidRDefault="00A94718" w:rsidP="0038193D">
      <w:pPr>
        <w:pStyle w:val="Odsekzoznamu"/>
        <w:numPr>
          <w:ilvl w:val="0"/>
          <w:numId w:val="16"/>
        </w:numPr>
        <w:autoSpaceDE w:val="0"/>
        <w:spacing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Spolufinancovanie projektu  „</w:t>
      </w:r>
      <w:r>
        <w:rPr>
          <w:rFonts w:ascii="Times New Roman" w:hAnsi="Times New Roman" w:cs="Times New Roman"/>
          <w:bCs/>
          <w:sz w:val="24"/>
          <w:szCs w:val="24"/>
        </w:rPr>
        <w:t>PREVENCIA KRIMINALITY V OBCI RÚBAŇ – II. ETAPA“</w:t>
      </w:r>
      <w:r w:rsidRPr="00603C47">
        <w:rPr>
          <w:rFonts w:ascii="Times New Roman" w:hAnsi="Times New Roman" w:cs="Times New Roman"/>
          <w:sz w:val="24"/>
          <w:szCs w:val="24"/>
        </w:rPr>
        <w:t xml:space="preserve"> z vlastných zdrojov minimálne vo výške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3C47">
        <w:rPr>
          <w:rFonts w:ascii="Times New Roman" w:hAnsi="Times New Roman" w:cs="Times New Roman"/>
          <w:sz w:val="24"/>
          <w:szCs w:val="24"/>
        </w:rPr>
        <w:t xml:space="preserve"> % z celkových oprávnených výdavkov na projekt.</w:t>
      </w:r>
    </w:p>
    <w:p w:rsidR="00580806" w:rsidRDefault="00580806" w:rsidP="000E4A87">
      <w:pPr>
        <w:pStyle w:val="Szvegtrzs2"/>
        <w:ind w:left="397"/>
        <w:jc w:val="both"/>
      </w:pPr>
    </w:p>
    <w:p w:rsidR="004B6691" w:rsidRPr="004B6691" w:rsidRDefault="00403595" w:rsidP="004B6691">
      <w:pPr>
        <w:widowControl/>
        <w:jc w:val="both"/>
        <w:rPr>
          <w:rFonts w:eastAsia="Calibri"/>
          <w:b/>
          <w:u w:val="single"/>
        </w:rPr>
      </w:pPr>
      <w:r>
        <w:rPr>
          <w:b/>
          <w:bCs/>
          <w:u w:val="single"/>
        </w:rPr>
        <w:t>9</w:t>
      </w:r>
      <w:r w:rsidR="006418CE" w:rsidRPr="004B6691">
        <w:rPr>
          <w:b/>
          <w:bCs/>
          <w:u w:val="single"/>
        </w:rPr>
        <w:t xml:space="preserve">/ </w:t>
      </w:r>
      <w:r w:rsidR="004B6691" w:rsidRPr="004B6691">
        <w:rPr>
          <w:rFonts w:eastAsia="Calibri"/>
          <w:b/>
          <w:u w:val="single"/>
        </w:rPr>
        <w:t>Vytvorenie pracovných miest</w:t>
      </w:r>
    </w:p>
    <w:p w:rsidR="006E6034" w:rsidRDefault="006E6034" w:rsidP="006E6034">
      <w:pPr>
        <w:pStyle w:val="Zkladntextodsazen31"/>
        <w:jc w:val="both"/>
        <w:rPr>
          <w:rFonts w:cs="Times New Roman"/>
          <w:b/>
          <w:sz w:val="24"/>
          <w:u w:val="single"/>
        </w:rPr>
      </w:pPr>
    </w:p>
    <w:p w:rsidR="006F318D" w:rsidRPr="0038193D" w:rsidRDefault="006418CE" w:rsidP="000E4A87">
      <w:pPr>
        <w:pStyle w:val="Normlnywebov"/>
        <w:spacing w:before="0" w:beforeAutospacing="0" w:after="0" w:afterAutospacing="0"/>
        <w:ind w:firstLine="708"/>
        <w:jc w:val="both"/>
      </w:pPr>
      <w:r w:rsidRPr="0038193D">
        <w:t xml:space="preserve">Starostka obce, Ing. </w:t>
      </w:r>
      <w:proofErr w:type="spellStart"/>
      <w:r w:rsidRPr="0038193D">
        <w:t>Štěpánka</w:t>
      </w:r>
      <w:proofErr w:type="spellEnd"/>
      <w:r w:rsidRPr="0038193D">
        <w:t xml:space="preserve"> Zacharová konštatovala, že poslancom obecného zastupiteľstva bol doručený materiál – </w:t>
      </w:r>
      <w:r w:rsidR="004B6691" w:rsidRPr="0038193D">
        <w:rPr>
          <w:rFonts w:eastAsia="Calibri"/>
        </w:rPr>
        <w:t>Vytvorenie pracovných miest</w:t>
      </w:r>
      <w:r w:rsidRPr="0038193D">
        <w:t xml:space="preserve">,  ktorý tvorí prílohu zápisnice pod písmenom </w:t>
      </w:r>
      <w:r w:rsidR="00D527CC" w:rsidRPr="0038193D">
        <w:rPr>
          <w:color w:val="000000" w:themeColor="text1"/>
        </w:rPr>
        <w:t>H.</w:t>
      </w:r>
      <w:r w:rsidR="000E4A87" w:rsidRPr="0038193D">
        <w:rPr>
          <w:color w:val="000000" w:themeColor="text1"/>
        </w:rPr>
        <w:t xml:space="preserve"> </w:t>
      </w:r>
      <w:r w:rsidR="006F318D" w:rsidRPr="0038193D">
        <w:rPr>
          <w:rStyle w:val="Siln"/>
          <w:b w:val="0"/>
        </w:rPr>
        <w:t>S účinnosťou od 1. apríla 2010 došlo k zmene kompetencie vydávať</w:t>
      </w:r>
      <w:r w:rsidR="000E4A87" w:rsidRPr="0038193D">
        <w:rPr>
          <w:rStyle w:val="Siln"/>
          <w:b w:val="0"/>
        </w:rPr>
        <w:t xml:space="preserve"> </w:t>
      </w:r>
      <w:r w:rsidR="006F318D" w:rsidRPr="0038193D">
        <w:rPr>
          <w:rStyle w:val="Zvraznenie"/>
          <w:bCs/>
          <w:i w:val="0"/>
        </w:rPr>
        <w:t>organizačný poriadok obecného úradu</w:t>
      </w:r>
      <w:r w:rsidR="006F318D" w:rsidRPr="0038193D">
        <w:rPr>
          <w:rStyle w:val="Siln"/>
        </w:rPr>
        <w:t xml:space="preserve">. </w:t>
      </w:r>
      <w:r w:rsidR="006F318D" w:rsidRPr="0038193D">
        <w:rPr>
          <w:rStyle w:val="Siln"/>
          <w:b w:val="0"/>
        </w:rPr>
        <w:t>Novela zákona SNR č</w:t>
      </w:r>
      <w:r w:rsidR="006F318D" w:rsidRPr="0038193D">
        <w:rPr>
          <w:rStyle w:val="Siln"/>
        </w:rPr>
        <w:t xml:space="preserve">. </w:t>
      </w:r>
      <w:hyperlink r:id="rId6" w:tgtFrame="_blank" w:history="1">
        <w:r w:rsidR="006F318D" w:rsidRPr="0038193D">
          <w:rPr>
            <w:rStyle w:val="Hypertextovprepojenie"/>
            <w:bCs/>
            <w:color w:val="auto"/>
            <w:u w:val="none"/>
          </w:rPr>
          <w:t>369/1990 Zb.</w:t>
        </w:r>
      </w:hyperlink>
      <w:r w:rsidR="000E4A87" w:rsidRPr="0038193D">
        <w:t xml:space="preserve"> </w:t>
      </w:r>
      <w:r w:rsidR="006F318D" w:rsidRPr="0038193D">
        <w:rPr>
          <w:rStyle w:val="Siln"/>
          <w:b w:val="0"/>
        </w:rPr>
        <w:t>preniesla túto právomoc z obecného zastupiteľstva na starostu obce. Súčasne sa ustanovila povinnosť starostovi podľa</w:t>
      </w:r>
      <w:r w:rsidR="0038193D">
        <w:rPr>
          <w:rStyle w:val="Siln"/>
          <w:b w:val="0"/>
        </w:rPr>
        <w:t xml:space="preserve"> </w:t>
      </w:r>
      <w:hyperlink r:id="rId7" w:tgtFrame="_blank" w:history="1">
        <w:r w:rsidR="006F318D" w:rsidRPr="0038193D">
          <w:rPr>
            <w:rStyle w:val="Hypertextovprepojenie"/>
            <w:bCs/>
            <w:color w:val="auto"/>
            <w:u w:val="none"/>
          </w:rPr>
          <w:t>§ 13 ods. 4 písm. d) zákona SNR č. 369/1990 Zb.</w:t>
        </w:r>
      </w:hyperlink>
      <w:r w:rsidR="000E4A87" w:rsidRPr="0038193D">
        <w:t xml:space="preserve"> </w:t>
      </w:r>
      <w:r w:rsidR="006F318D" w:rsidRPr="0038193D">
        <w:rPr>
          <w:rStyle w:val="Zvraznenie"/>
          <w:bCs/>
          <w:i w:val="0"/>
        </w:rPr>
        <w:t>informovať</w:t>
      </w:r>
      <w:r w:rsidR="000E4A87" w:rsidRPr="0038193D">
        <w:rPr>
          <w:rStyle w:val="Zvraznenie"/>
          <w:bCs/>
        </w:rPr>
        <w:t xml:space="preserve"> </w:t>
      </w:r>
      <w:r w:rsidR="006F318D" w:rsidRPr="0038193D">
        <w:rPr>
          <w:rStyle w:val="Siln"/>
          <w:b w:val="0"/>
        </w:rPr>
        <w:lastRenderedPageBreak/>
        <w:t>obecné zastupiteľstvo</w:t>
      </w:r>
      <w:r w:rsidR="006F318D" w:rsidRPr="0038193D">
        <w:rPr>
          <w:rStyle w:val="Zvraznenie"/>
          <w:bCs/>
          <w:i w:val="0"/>
        </w:rPr>
        <w:t xml:space="preserve"> </w:t>
      </w:r>
      <w:r w:rsidR="0038193D">
        <w:rPr>
          <w:rStyle w:val="Zvraznenie"/>
          <w:bCs/>
          <w:i w:val="0"/>
        </w:rPr>
        <w:t xml:space="preserve">o </w:t>
      </w:r>
      <w:r w:rsidR="006F318D" w:rsidRPr="0038193D">
        <w:rPr>
          <w:rStyle w:val="Zvraznenie"/>
          <w:bCs/>
          <w:i w:val="0"/>
        </w:rPr>
        <w:t>vydaní a zmenách organizačného poriadku</w:t>
      </w:r>
      <w:r w:rsidR="000E4A87" w:rsidRPr="0038193D">
        <w:rPr>
          <w:rStyle w:val="Zvraznenie"/>
          <w:bCs/>
          <w:i w:val="0"/>
        </w:rPr>
        <w:t xml:space="preserve"> </w:t>
      </w:r>
      <w:r w:rsidR="006F318D" w:rsidRPr="0038193D">
        <w:rPr>
          <w:rStyle w:val="Siln"/>
          <w:b w:val="0"/>
        </w:rPr>
        <w:t>obecného úradu</w:t>
      </w:r>
      <w:r w:rsidR="006F318D" w:rsidRPr="0038193D">
        <w:rPr>
          <w:rStyle w:val="Siln"/>
        </w:rPr>
        <w:t>.</w:t>
      </w:r>
      <w:r w:rsidR="000E4A87" w:rsidRPr="0038193D">
        <w:rPr>
          <w:rStyle w:val="Siln"/>
        </w:rPr>
        <w:t xml:space="preserve">  </w:t>
      </w:r>
      <w:r w:rsidR="000E4A87" w:rsidRPr="0038193D">
        <w:rPr>
          <w:rStyle w:val="Siln"/>
          <w:b w:val="0"/>
        </w:rPr>
        <w:t>Spolu sa vytvorili 3 pracovné miesta na obdobie 9 mesiacov (marec až november 2019). Z tohto počtu 2 pracovné miesta boli vytvorené v</w:t>
      </w:r>
      <w:r w:rsidR="006F318D" w:rsidRPr="0038193D">
        <w:t> spolupráci s Úradom práce, sociálnych vecí a rodiny v Nových Zámkoch - Národné projekty z Operačného programu „Ľudské zdroje“ za</w:t>
      </w:r>
      <w:r w:rsidR="000E4A87" w:rsidRPr="0038193D">
        <w:t>merané na podporu zamestnanosti.</w:t>
      </w:r>
      <w:r w:rsidR="006F318D" w:rsidRPr="0038193D">
        <w:t xml:space="preserve"> Do týchto projektov je možné zaradiť len znevýhodnených uchádzačov o zamestnanie (§ 8 zákona č. 5/2004 Z. z.).</w:t>
      </w:r>
      <w:r w:rsidR="000E4A87" w:rsidRPr="0038193D">
        <w:t xml:space="preserve"> </w:t>
      </w:r>
      <w:r w:rsidR="006F318D" w:rsidRPr="0038193D">
        <w:t>Ide o obdobie, kedy je v obci najviac pracovných činností zameraných na zelené práce, udržiavanie poriadku na verejných priestranstvách, zber biologicky rozložiteľného odpadu zo záhrad a cintorínov, atď.</w:t>
      </w:r>
      <w:r w:rsidR="000E4A87" w:rsidRPr="0038193D">
        <w:t xml:space="preserve"> </w:t>
      </w:r>
      <w:r w:rsidR="006F318D" w:rsidRPr="0038193D">
        <w:t xml:space="preserve">   </w:t>
      </w:r>
    </w:p>
    <w:p w:rsidR="006418CE" w:rsidRDefault="006418CE" w:rsidP="000E4A87">
      <w:pPr>
        <w:widowControl/>
        <w:ind w:firstLine="708"/>
        <w:jc w:val="both"/>
      </w:pPr>
      <w:r>
        <w:t>Poslancom bol v písomných podkladoch doručený návrh uznesenia s dôvodovou správou.</w:t>
      </w:r>
    </w:p>
    <w:p w:rsidR="008A4E0F" w:rsidRDefault="008A4E0F" w:rsidP="008A4E0F">
      <w:pPr>
        <w:jc w:val="both"/>
        <w:rPr>
          <w:bCs/>
          <w:i/>
        </w:rPr>
      </w:pPr>
      <w:r>
        <w:rPr>
          <w:bCs/>
          <w:i/>
        </w:rPr>
        <w:t>V diskusii vystúpili:</w:t>
      </w:r>
    </w:p>
    <w:p w:rsidR="008A4E0F" w:rsidRDefault="008A4E0F" w:rsidP="008A4E0F">
      <w:pPr>
        <w:jc w:val="both"/>
        <w:rPr>
          <w:i/>
        </w:rPr>
      </w:pPr>
      <w:r>
        <w:rPr>
          <w:i/>
        </w:rPr>
        <w:t xml:space="preserve">Bc. Lívia </w:t>
      </w:r>
      <w:proofErr w:type="spellStart"/>
      <w:r>
        <w:rPr>
          <w:i/>
        </w:rPr>
        <w:t>Šámšonová</w:t>
      </w:r>
      <w:proofErr w:type="spellEnd"/>
      <w:r>
        <w:rPr>
          <w:i/>
        </w:rPr>
        <w:t>, poslanec</w:t>
      </w:r>
      <w:r w:rsidR="0038193D">
        <w:rPr>
          <w:i/>
        </w:rPr>
        <w:t xml:space="preserve">: </w:t>
      </w:r>
      <w:r>
        <w:rPr>
          <w:i/>
        </w:rPr>
        <w:t>dopyt k</w:t>
      </w:r>
      <w:r w:rsidR="000E4A87">
        <w:rPr>
          <w:i/>
        </w:rPr>
        <w:t> </w:t>
      </w:r>
      <w:r w:rsidR="00FF482D">
        <w:rPr>
          <w:i/>
        </w:rPr>
        <w:t>osobám</w:t>
      </w:r>
      <w:r w:rsidR="000E4A87">
        <w:rPr>
          <w:i/>
        </w:rPr>
        <w:t xml:space="preserve">, </w:t>
      </w:r>
      <w:r w:rsidR="00FF482D">
        <w:rPr>
          <w:i/>
        </w:rPr>
        <w:t xml:space="preserve"> ktorí </w:t>
      </w:r>
      <w:r w:rsidR="00094788">
        <w:rPr>
          <w:i/>
        </w:rPr>
        <w:t xml:space="preserve">boli </w:t>
      </w:r>
      <w:r w:rsidR="00FF482D">
        <w:rPr>
          <w:i/>
        </w:rPr>
        <w:t>prijatí do pracovného pomeru</w:t>
      </w:r>
    </w:p>
    <w:p w:rsidR="008A4E0F" w:rsidRDefault="008A4E0F" w:rsidP="008A4E0F">
      <w:pPr>
        <w:jc w:val="both"/>
        <w:rPr>
          <w:i/>
        </w:rPr>
      </w:pPr>
      <w:r>
        <w:rPr>
          <w:i/>
        </w:rPr>
        <w:t xml:space="preserve">Ing. </w:t>
      </w:r>
      <w:proofErr w:type="spellStart"/>
      <w:r>
        <w:rPr>
          <w:i/>
        </w:rPr>
        <w:t>Štěpánka</w:t>
      </w:r>
      <w:proofErr w:type="spellEnd"/>
      <w:r>
        <w:rPr>
          <w:i/>
        </w:rPr>
        <w:t xml:space="preserve"> Zacharová, starostka</w:t>
      </w:r>
      <w:r w:rsidR="0038193D">
        <w:rPr>
          <w:i/>
        </w:rPr>
        <w:t xml:space="preserve">: </w:t>
      </w:r>
      <w:r w:rsidR="000E4A87">
        <w:rPr>
          <w:i/>
        </w:rPr>
        <w:t xml:space="preserve">pracovná zmluva na dobu určitú sa uzatvorila </w:t>
      </w:r>
      <w:r w:rsidR="00094788">
        <w:rPr>
          <w:i/>
        </w:rPr>
        <w:t xml:space="preserve">s obyvateľmi našej obce, a to s Františkom </w:t>
      </w:r>
      <w:proofErr w:type="spellStart"/>
      <w:r w:rsidR="00FF482D">
        <w:rPr>
          <w:i/>
        </w:rPr>
        <w:t>Zálezsák</w:t>
      </w:r>
      <w:r w:rsidR="00094788">
        <w:rPr>
          <w:i/>
        </w:rPr>
        <w:t>om</w:t>
      </w:r>
      <w:proofErr w:type="spellEnd"/>
      <w:r w:rsidR="00FF482D">
        <w:rPr>
          <w:i/>
        </w:rPr>
        <w:t>,</w:t>
      </w:r>
      <w:r w:rsidR="00094788">
        <w:rPr>
          <w:i/>
        </w:rPr>
        <w:t xml:space="preserve"> Jozefom</w:t>
      </w:r>
      <w:r w:rsidR="00FF482D">
        <w:rPr>
          <w:i/>
        </w:rPr>
        <w:t xml:space="preserve"> Oláh</w:t>
      </w:r>
      <w:r w:rsidR="00094788">
        <w:rPr>
          <w:i/>
        </w:rPr>
        <w:t>om</w:t>
      </w:r>
      <w:r w:rsidR="00FF482D">
        <w:rPr>
          <w:i/>
        </w:rPr>
        <w:t xml:space="preserve"> a</w:t>
      </w:r>
      <w:r w:rsidR="00094788">
        <w:rPr>
          <w:i/>
        </w:rPr>
        <w:t xml:space="preserve"> Alexandrom </w:t>
      </w:r>
      <w:proofErr w:type="spellStart"/>
      <w:r w:rsidR="00094788">
        <w:rPr>
          <w:i/>
        </w:rPr>
        <w:t>Szlávikom</w:t>
      </w:r>
      <w:proofErr w:type="spellEnd"/>
      <w:r w:rsidR="00094788">
        <w:rPr>
          <w:i/>
        </w:rPr>
        <w:t>.</w:t>
      </w:r>
    </w:p>
    <w:p w:rsidR="00C26D54" w:rsidRDefault="00C26D54" w:rsidP="008A4E0F">
      <w:pPr>
        <w:jc w:val="both"/>
      </w:pPr>
    </w:p>
    <w:p w:rsidR="006418CE" w:rsidRDefault="006418CE" w:rsidP="00094788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094788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E6034">
        <w:rPr>
          <w:i/>
        </w:rPr>
        <w:t>4</w:t>
      </w:r>
      <w:r>
        <w:rPr>
          <w:i/>
        </w:rPr>
        <w:t>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E6034">
        <w:rPr>
          <w:i/>
        </w:rPr>
        <w:t>4</w:t>
      </w:r>
      <w:r>
        <w:rPr>
          <w:i/>
        </w:rPr>
        <w:t>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475620">
        <w:t xml:space="preserve"> </w:t>
      </w:r>
      <w:r w:rsidR="00BF775B" w:rsidRPr="00BF775B">
        <w:rPr>
          <w:b/>
        </w:rPr>
        <w:t>30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6E6034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6E6034">
        <w:rPr>
          <w:b/>
        </w:rPr>
        <w:t>9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543FA4">
        <w:t> </w:t>
      </w:r>
      <w:r>
        <w:t>Rúbani</w:t>
      </w:r>
    </w:p>
    <w:p w:rsidR="00A5319E" w:rsidRDefault="00A94718" w:rsidP="00A5319E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A94718" w:rsidRDefault="00A94718" w:rsidP="00A94718">
      <w:pPr>
        <w:jc w:val="both"/>
        <w:rPr>
          <w:rFonts w:eastAsia="Calibri"/>
        </w:rPr>
      </w:pPr>
      <w:r>
        <w:rPr>
          <w:rFonts w:eastAsia="Calibri"/>
        </w:rPr>
        <w:t>informácie starostky obce o vytvorení pracovných miest na pracovné činnosti manuálne s prevahou fyzickej práce, a to:</w:t>
      </w:r>
    </w:p>
    <w:p w:rsidR="00A94718" w:rsidRPr="00E87F0B" w:rsidRDefault="00A94718" w:rsidP="00A947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0B">
        <w:rPr>
          <w:rFonts w:ascii="Times New Roman" w:eastAsia="Calibri" w:hAnsi="Times New Roman" w:cs="Times New Roman"/>
          <w:sz w:val="24"/>
          <w:szCs w:val="24"/>
        </w:rPr>
        <w:t xml:space="preserve">1 pracovné miesto na úväzok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národný projekt </w:t>
      </w:r>
      <w:r w:rsidRPr="00E87F0B">
        <w:rPr>
          <w:rFonts w:ascii="Times New Roman" w:eastAsia="Calibri" w:hAnsi="Times New Roman" w:cs="Times New Roman"/>
          <w:sz w:val="24"/>
          <w:szCs w:val="24"/>
        </w:rPr>
        <w:t>v zmysle § 50j zákona č. 5/2004 Z. z. o službách zamestnanosti na obdobie od 01.03.2019 do 30.11.2019</w:t>
      </w:r>
    </w:p>
    <w:p w:rsidR="00A94718" w:rsidRPr="00E87F0B" w:rsidRDefault="00A94718" w:rsidP="00A947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0B">
        <w:rPr>
          <w:rFonts w:ascii="Times New Roman" w:eastAsia="Calibri" w:hAnsi="Times New Roman" w:cs="Times New Roman"/>
          <w:sz w:val="24"/>
          <w:szCs w:val="24"/>
        </w:rPr>
        <w:t xml:space="preserve">1 pracovné miesto na úväzok 0,50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národný projekt </w:t>
      </w:r>
      <w:r w:rsidRPr="00E87F0B">
        <w:rPr>
          <w:rFonts w:ascii="Times New Roman" w:eastAsia="Calibri" w:hAnsi="Times New Roman" w:cs="Times New Roman"/>
          <w:sz w:val="24"/>
          <w:szCs w:val="24"/>
        </w:rPr>
        <w:t>v zmysle § 50 zákona č. 5/2004 Z. z. o službách  zamestnanosti na obdobie od 01.03.2019 do 30.11.2019</w:t>
      </w:r>
    </w:p>
    <w:p w:rsidR="00A94718" w:rsidRPr="00E87F0B" w:rsidRDefault="00A94718" w:rsidP="00A947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0B">
        <w:rPr>
          <w:rFonts w:ascii="Times New Roman" w:eastAsia="Calibri" w:hAnsi="Times New Roman" w:cs="Times New Roman"/>
          <w:sz w:val="24"/>
          <w:szCs w:val="24"/>
        </w:rPr>
        <w:t>1 pracovné miesto na úväzok 0,50 na obdobie od 01.03.2019 do 30.11.2019</w:t>
      </w:r>
    </w:p>
    <w:p w:rsidR="006E6034" w:rsidRDefault="006E6034" w:rsidP="006E6034">
      <w:pPr>
        <w:autoSpaceDE w:val="0"/>
        <w:autoSpaceDN w:val="0"/>
        <w:adjustRightInd w:val="0"/>
        <w:rPr>
          <w:rFonts w:eastAsia="Times New Roman" w:cs="Times New Roman"/>
          <w:kern w:val="0"/>
          <w:lang w:eastAsia="sk-SK" w:bidi="ar-SA"/>
        </w:rPr>
      </w:pPr>
    </w:p>
    <w:p w:rsidR="004B6691" w:rsidRPr="004B6691" w:rsidRDefault="00403595" w:rsidP="004B6691">
      <w:pPr>
        <w:widowControl/>
        <w:autoSpaceDE w:val="0"/>
        <w:autoSpaceDN w:val="0"/>
        <w:adjustRightInd w:val="0"/>
        <w:jc w:val="both"/>
        <w:rPr>
          <w:b/>
          <w:u w:val="single"/>
          <w:lang w:eastAsia="sk-SK"/>
        </w:rPr>
      </w:pPr>
      <w:r w:rsidRPr="006E6034">
        <w:rPr>
          <w:b/>
          <w:color w:val="000000"/>
          <w:u w:val="single"/>
        </w:rPr>
        <w:t>10</w:t>
      </w:r>
      <w:r w:rsidR="0038193D">
        <w:rPr>
          <w:b/>
          <w:color w:val="000000"/>
          <w:u w:val="single"/>
        </w:rPr>
        <w:t xml:space="preserve">/ </w:t>
      </w:r>
      <w:r w:rsidR="004B6691" w:rsidRPr="004B6691">
        <w:rPr>
          <w:b/>
          <w:bCs/>
          <w:color w:val="000000"/>
          <w:u w:val="single"/>
        </w:rPr>
        <w:t>Výstavba čistiarne odpadových vôd</w:t>
      </w:r>
    </w:p>
    <w:p w:rsidR="006E6034" w:rsidRPr="006E6034" w:rsidRDefault="006E6034" w:rsidP="006E6034">
      <w:pPr>
        <w:pStyle w:val="Zkladntextodsazen31"/>
        <w:ind w:left="0" w:firstLine="0"/>
        <w:jc w:val="both"/>
        <w:rPr>
          <w:rFonts w:cs="Times New Roman"/>
          <w:b/>
          <w:sz w:val="24"/>
          <w:u w:val="single"/>
        </w:rPr>
      </w:pPr>
    </w:p>
    <w:p w:rsidR="000E621E" w:rsidRDefault="006418CE" w:rsidP="00094788">
      <w:pPr>
        <w:widowControl/>
        <w:autoSpaceDE w:val="0"/>
        <w:autoSpaceDN w:val="0"/>
        <w:adjustRightInd w:val="0"/>
        <w:ind w:firstLine="708"/>
        <w:jc w:val="both"/>
        <w:rPr>
          <w:lang w:eastAsia="sk-SK"/>
        </w:rPr>
      </w:pPr>
      <w:r w:rsidRPr="006E6034">
        <w:t xml:space="preserve">Starostka obce, Ing. </w:t>
      </w:r>
      <w:proofErr w:type="spellStart"/>
      <w:r w:rsidRPr="006E6034">
        <w:t>Štěpánka</w:t>
      </w:r>
      <w:proofErr w:type="spellEnd"/>
      <w:r w:rsidRPr="006E6034">
        <w:t xml:space="preserve"> Zacharová konštatovala, že poslancom obecného zastupiteľstva bol doručený materiál – </w:t>
      </w:r>
      <w:r w:rsidR="004B6691">
        <w:rPr>
          <w:bCs/>
          <w:color w:val="000000"/>
        </w:rPr>
        <w:t>Výstavba čistiarne odpadových vôd</w:t>
      </w:r>
      <w:r>
        <w:t xml:space="preserve">,  ktorý tvorí prílohu zápisnice pod písmenom </w:t>
      </w:r>
      <w:r w:rsidR="005F2DC4" w:rsidRPr="005F2DC4">
        <w:rPr>
          <w:color w:val="000000" w:themeColor="text1"/>
        </w:rPr>
        <w:t>I</w:t>
      </w:r>
      <w:r w:rsidR="00B24A09">
        <w:rPr>
          <w:color w:val="C00000"/>
        </w:rPr>
        <w:t>.</w:t>
      </w:r>
      <w:r w:rsidR="00094788">
        <w:rPr>
          <w:color w:val="C00000"/>
        </w:rPr>
        <w:t xml:space="preserve"> </w:t>
      </w:r>
      <w:r w:rsidR="003D162C">
        <w:t xml:space="preserve">Informovala o tom, že </w:t>
      </w:r>
      <w:r w:rsidR="00094788">
        <w:t xml:space="preserve">pôjde </w:t>
      </w:r>
      <w:r w:rsidR="003D162C">
        <w:t xml:space="preserve"> o</w:t>
      </w:r>
      <w:r w:rsidR="0038193D">
        <w:t> </w:t>
      </w:r>
      <w:r w:rsidR="003D162C">
        <w:t>dlhý</w:t>
      </w:r>
      <w:r w:rsidR="0038193D">
        <w:t>,</w:t>
      </w:r>
      <w:r w:rsidR="003D162C">
        <w:t xml:space="preserve"> </w:t>
      </w:r>
      <w:r w:rsidR="00094788">
        <w:t xml:space="preserve">niekoľko ročný </w:t>
      </w:r>
      <w:r w:rsidR="003D162C">
        <w:t>proces</w:t>
      </w:r>
      <w:r w:rsidR="00094788">
        <w:t xml:space="preserve"> a p</w:t>
      </w:r>
      <w:r w:rsidR="003D162C">
        <w:t>lánuje sa spoločná výstavba čistiarne odpadových vôd s obcou Strekov</w:t>
      </w:r>
      <w:r w:rsidR="003B64C2">
        <w:t>.</w:t>
      </w:r>
    </w:p>
    <w:p w:rsidR="006418CE" w:rsidRPr="006E6034" w:rsidRDefault="006418CE" w:rsidP="00094788">
      <w:pPr>
        <w:pStyle w:val="Normlnywebov"/>
        <w:spacing w:before="0" w:beforeAutospacing="0" w:after="0" w:afterAutospacing="0"/>
        <w:ind w:firstLine="708"/>
        <w:jc w:val="both"/>
      </w:pPr>
      <w:r w:rsidRPr="006E6034">
        <w:t>Poslancom bol v písomných podkladoch doručený návrh uznesenia s dôvodovou správou.</w:t>
      </w:r>
    </w:p>
    <w:p w:rsidR="006418CE" w:rsidRDefault="006418CE" w:rsidP="00094788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094788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E6034">
        <w:rPr>
          <w:i/>
        </w:rPr>
        <w:t>4</w:t>
      </w:r>
      <w:r>
        <w:rPr>
          <w:i/>
        </w:rPr>
        <w:t>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E6034">
        <w:rPr>
          <w:i/>
        </w:rPr>
        <w:t>4</w:t>
      </w:r>
      <w:r>
        <w:rPr>
          <w:i/>
        </w:rPr>
        <w:t>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 w:rsidRPr="00D527CC">
        <w:rPr>
          <w:b/>
        </w:rPr>
        <w:t>č.</w:t>
      </w:r>
      <w:r w:rsidR="0038193D">
        <w:rPr>
          <w:b/>
        </w:rPr>
        <w:t xml:space="preserve"> </w:t>
      </w:r>
      <w:r w:rsidR="00BF775B">
        <w:rPr>
          <w:b/>
        </w:rPr>
        <w:t>31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6E6034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6E6034">
        <w:rPr>
          <w:b/>
        </w:rPr>
        <w:t>9</w:t>
      </w:r>
    </w:p>
    <w:p w:rsidR="006418CE" w:rsidRDefault="006418CE" w:rsidP="006418CE">
      <w:pPr>
        <w:pStyle w:val="Szvegtrzs2"/>
        <w:jc w:val="both"/>
      </w:pPr>
      <w:r>
        <w:lastRenderedPageBreak/>
        <w:t>Obecné zastupiteľstvo v</w:t>
      </w:r>
      <w:r w:rsidR="00A94718">
        <w:t> </w:t>
      </w:r>
      <w:r>
        <w:t>Rúbani</w:t>
      </w:r>
    </w:p>
    <w:p w:rsidR="00A94718" w:rsidRPr="00A94718" w:rsidRDefault="00A94718" w:rsidP="006418CE">
      <w:pPr>
        <w:pStyle w:val="Szvegtrzs2"/>
        <w:jc w:val="both"/>
        <w:rPr>
          <w:b/>
        </w:rPr>
      </w:pPr>
      <w:r w:rsidRPr="00A94718">
        <w:rPr>
          <w:b/>
        </w:rPr>
        <w:t>berie na vedomie</w:t>
      </w:r>
    </w:p>
    <w:p w:rsidR="00A94718" w:rsidRDefault="00A94718" w:rsidP="00A94718">
      <w:pPr>
        <w:jc w:val="both"/>
        <w:rPr>
          <w:rFonts w:eastAsia="Calibri"/>
        </w:rPr>
      </w:pPr>
      <w:r>
        <w:rPr>
          <w:rFonts w:eastAsia="Calibri"/>
        </w:rPr>
        <w:t>informácie starostky obce v</w:t>
      </w:r>
      <w:r w:rsidR="00C63ABE">
        <w:rPr>
          <w:rFonts w:eastAsia="Calibri"/>
        </w:rPr>
        <w:t> </w:t>
      </w:r>
      <w:r>
        <w:rPr>
          <w:rFonts w:eastAsia="Calibri"/>
        </w:rPr>
        <w:t>súvislosti</w:t>
      </w:r>
      <w:r w:rsidR="00C63ABE">
        <w:rPr>
          <w:rFonts w:eastAsia="Calibri"/>
        </w:rPr>
        <w:t xml:space="preserve"> s predprojektovou  prípravou výstavby čistiarne odpadových vôd  DUCI 3000 EO pre obce Strekov a Rúbaň, etapa I. pre zvážané odpadové vody zo žúmp</w:t>
      </w:r>
    </w:p>
    <w:p w:rsidR="006418CE" w:rsidRDefault="006418CE" w:rsidP="006418CE">
      <w:pPr>
        <w:jc w:val="both"/>
      </w:pPr>
    </w:p>
    <w:p w:rsidR="004B6691" w:rsidRDefault="006418CE" w:rsidP="004B6691">
      <w:pPr>
        <w:pStyle w:val="Zkladntextodsazen31"/>
        <w:spacing w:line="100" w:lineRule="atLeast"/>
        <w:jc w:val="both"/>
        <w:rPr>
          <w:sz w:val="24"/>
        </w:rPr>
      </w:pPr>
      <w:r w:rsidRPr="00094788">
        <w:rPr>
          <w:b/>
          <w:color w:val="000000"/>
          <w:sz w:val="24"/>
          <w:u w:val="single"/>
        </w:rPr>
        <w:t>1</w:t>
      </w:r>
      <w:r w:rsidR="00403595" w:rsidRPr="00094788">
        <w:rPr>
          <w:b/>
          <w:color w:val="000000"/>
          <w:sz w:val="24"/>
          <w:u w:val="single"/>
        </w:rPr>
        <w:t>1</w:t>
      </w:r>
      <w:r w:rsidRPr="00094788">
        <w:rPr>
          <w:b/>
          <w:color w:val="000000"/>
          <w:sz w:val="24"/>
          <w:u w:val="single"/>
        </w:rPr>
        <w:t>/</w:t>
      </w:r>
      <w:r w:rsidRPr="000B074D">
        <w:rPr>
          <w:b/>
          <w:color w:val="000000"/>
          <w:u w:val="single"/>
        </w:rPr>
        <w:t xml:space="preserve"> </w:t>
      </w:r>
      <w:r w:rsidR="004B6691" w:rsidRPr="004B6691">
        <w:rPr>
          <w:b/>
          <w:sz w:val="24"/>
          <w:u w:val="single"/>
        </w:rPr>
        <w:t>Stavebno-technický stav premostenia ponad potok Paríž</w:t>
      </w:r>
    </w:p>
    <w:p w:rsidR="006418CE" w:rsidRDefault="006418CE" w:rsidP="004B6691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B31221" w:rsidRPr="000865E2" w:rsidRDefault="006418CE" w:rsidP="00094788">
      <w:pPr>
        <w:ind w:firstLine="708"/>
        <w:jc w:val="both"/>
        <w:rPr>
          <w:rFonts w:cs="Times New Roman"/>
        </w:rPr>
      </w:pPr>
      <w:r w:rsidRPr="004B6691">
        <w:t xml:space="preserve">Starostka obce, Ing. </w:t>
      </w:r>
      <w:proofErr w:type="spellStart"/>
      <w:r w:rsidRPr="004B6691">
        <w:t>Štěpánka</w:t>
      </w:r>
      <w:proofErr w:type="spellEnd"/>
      <w:r w:rsidRPr="004B6691">
        <w:t xml:space="preserve"> Zacharová konštatovala, že poslancom obecného zastupiteľstva bol doručený materiál – </w:t>
      </w:r>
      <w:r w:rsidR="004B6691" w:rsidRPr="004B6691">
        <w:t>Stavebno-technický stav premostenia ponad potok Paríž</w:t>
      </w:r>
      <w:r w:rsidRPr="004B6691">
        <w:rPr>
          <w:color w:val="000000"/>
        </w:rPr>
        <w:t xml:space="preserve">, </w:t>
      </w:r>
      <w:r w:rsidRPr="004B6691">
        <w:t xml:space="preserve"> ktorý tvorí prílohu zápisnice pod písmenom </w:t>
      </w:r>
      <w:r w:rsidR="005F2DC4" w:rsidRPr="004B6691">
        <w:rPr>
          <w:color w:val="000000" w:themeColor="text1"/>
        </w:rPr>
        <w:t>J</w:t>
      </w:r>
      <w:r w:rsidRPr="004B6691">
        <w:rPr>
          <w:color w:val="000000" w:themeColor="text1"/>
        </w:rPr>
        <w:t>.</w:t>
      </w:r>
      <w:r w:rsidR="00094788">
        <w:rPr>
          <w:color w:val="000000" w:themeColor="text1"/>
        </w:rPr>
        <w:t xml:space="preserve"> </w:t>
      </w:r>
      <w:r w:rsidR="00B31221" w:rsidRPr="000865E2">
        <w:rPr>
          <w:rFonts w:cs="Times New Roman"/>
        </w:rPr>
        <w:t>Most cez parížsky potok umožňuje prístup na jeho druhý breh k ihrisku, areálu kaštieľa, cintorínu, poľnohospodárskym nehnuteľnostiam a v neposlednom rade k rodinným domom.  Most je vo vlastníctve obce.  Obec nedisponuje ani informáciami o jeho výstavbe, t.j. kedy bol postavený, projektovou dokumentáciou a ani o jeho údržbe a opravách. Predpokladaná doba jeho zhotovenia zrejme korešponduje s výstavbou prvých budov kaštieľa.  Za minulého režimu podľa vizuálneho posúdenia bol opravovaný a bol vybavený trubkovou konštrukciou zábradlia. Nepoznáme však rozsah opráv. Na moste sú uchytené aj inžinierske siete. Jediným údajom ktorý obec o ňom má je maximálna nosnosť  5,5 tony. Napriek tomu, že pred mostom bola a je z oboch strán umiestnená zvislá dopravná značka – zákaz vjazdu vozidiel nad 5,5 t, je tento zákaz dlhodobo a permanentne porušovaný a jazdia cezeň vozidlá aj nad 30 ton.</w:t>
      </w:r>
      <w:r w:rsidR="00094788">
        <w:rPr>
          <w:rFonts w:cs="Times New Roman"/>
        </w:rPr>
        <w:t xml:space="preserve"> </w:t>
      </w:r>
      <w:r w:rsidR="00B31221" w:rsidRPr="000865E2">
        <w:rPr>
          <w:rFonts w:cs="Times New Roman"/>
        </w:rPr>
        <w:t>Most je už na pohľad v stave, ktorý vyžaduje opravu.</w:t>
      </w:r>
      <w:r w:rsidR="00094788">
        <w:rPr>
          <w:rFonts w:cs="Times New Roman"/>
        </w:rPr>
        <w:t xml:space="preserve"> </w:t>
      </w:r>
      <w:r w:rsidR="00B31221" w:rsidRPr="00B31221">
        <w:rPr>
          <w:rFonts w:cs="Times New Roman"/>
        </w:rPr>
        <w:t>V zmysle cestného zákona je obec správcom miestnych a účelových komunikácií. Ide o</w:t>
      </w:r>
      <w:r w:rsidR="00B31221">
        <w:rPr>
          <w:rFonts w:cs="Times New Roman"/>
        </w:rPr>
        <w:t xml:space="preserve"> prenesenú kompetenciu štátu. </w:t>
      </w:r>
      <w:r w:rsidR="00B31221" w:rsidRPr="000865E2">
        <w:rPr>
          <w:rFonts w:cs="Times New Roman"/>
        </w:rPr>
        <w:t xml:space="preserve">Vzhľadom na uvedené skutočnosti </w:t>
      </w:r>
      <w:r w:rsidR="00094788">
        <w:rPr>
          <w:rFonts w:cs="Times New Roman"/>
        </w:rPr>
        <w:t>a v obave,</w:t>
      </w:r>
      <w:r w:rsidR="00B31221" w:rsidRPr="000865E2">
        <w:rPr>
          <w:rFonts w:cs="Times New Roman"/>
        </w:rPr>
        <w:t xml:space="preserve"> aby nedošlo k mimoriadnej situácii</w:t>
      </w:r>
      <w:r w:rsidR="00094788">
        <w:rPr>
          <w:rFonts w:cs="Times New Roman"/>
        </w:rPr>
        <w:t xml:space="preserve"> sa starostka obce </w:t>
      </w:r>
      <w:r w:rsidR="00B31221" w:rsidRPr="000865E2">
        <w:rPr>
          <w:rFonts w:cs="Times New Roman"/>
        </w:rPr>
        <w:t xml:space="preserve"> obrátila  ešte koncom r. 2017 na oprávnenú osobu: Katedru stavebných konštrukcií a mostov Stavebne</w:t>
      </w:r>
      <w:r w:rsidR="00094788">
        <w:rPr>
          <w:rFonts w:cs="Times New Roman"/>
        </w:rPr>
        <w:t>j fakulty</w:t>
      </w:r>
      <w:r w:rsidR="00225444">
        <w:rPr>
          <w:rFonts w:cs="Times New Roman"/>
        </w:rPr>
        <w:t xml:space="preserve"> Žilinskej univerzity. Oprávnená osoba </w:t>
      </w:r>
      <w:r w:rsidR="00B31221" w:rsidRPr="000865E2">
        <w:rPr>
          <w:rFonts w:cs="Times New Roman"/>
        </w:rPr>
        <w:t>po tv</w:t>
      </w:r>
      <w:r w:rsidR="00B31221">
        <w:rPr>
          <w:rFonts w:cs="Times New Roman"/>
        </w:rPr>
        <w:t>a</w:t>
      </w:r>
      <w:r w:rsidR="00B31221" w:rsidRPr="000865E2">
        <w:rPr>
          <w:rFonts w:cs="Times New Roman"/>
        </w:rPr>
        <w:t>ro</w:t>
      </w:r>
      <w:r w:rsidR="00225444">
        <w:rPr>
          <w:rFonts w:cs="Times New Roman"/>
        </w:rPr>
        <w:t xml:space="preserve"> </w:t>
      </w:r>
      <w:r w:rsidR="00B31221" w:rsidRPr="000865E2">
        <w:rPr>
          <w:rFonts w:cs="Times New Roman"/>
        </w:rPr>
        <w:t>miestnej obhliadke mosta navrh</w:t>
      </w:r>
      <w:r w:rsidR="00225444">
        <w:rPr>
          <w:rFonts w:cs="Times New Roman"/>
        </w:rPr>
        <w:t>la</w:t>
      </w:r>
      <w:r w:rsidR="00B31221" w:rsidRPr="000865E2">
        <w:rPr>
          <w:rFonts w:cs="Times New Roman"/>
        </w:rPr>
        <w:t xml:space="preserve"> vykonať diagnostiku stavebno-technického stavu predmetného mosta</w:t>
      </w:r>
      <w:r w:rsidR="00B31221">
        <w:rPr>
          <w:rFonts w:cs="Times New Roman"/>
        </w:rPr>
        <w:t xml:space="preserve">. </w:t>
      </w:r>
      <w:r w:rsidR="00B31221" w:rsidRPr="000865E2">
        <w:rPr>
          <w:rFonts w:cs="Times New Roman"/>
        </w:rPr>
        <w:t xml:space="preserve">Na základe týchto skutočností </w:t>
      </w:r>
      <w:r w:rsidR="00225444">
        <w:rPr>
          <w:rFonts w:cs="Times New Roman"/>
        </w:rPr>
        <w:t xml:space="preserve">bolo starostkou obce zvolané </w:t>
      </w:r>
      <w:r w:rsidR="00B31221" w:rsidRPr="000865E2">
        <w:rPr>
          <w:rFonts w:cs="Times New Roman"/>
        </w:rPr>
        <w:t xml:space="preserve">stretnutie so subjektmi (poľnohospodárske podnikateľské subjekty a obchodná spoločnosť </w:t>
      </w:r>
      <w:proofErr w:type="spellStart"/>
      <w:r w:rsidR="00B31221" w:rsidRPr="000865E2">
        <w:rPr>
          <w:rFonts w:cs="Times New Roman"/>
        </w:rPr>
        <w:t>Vienna</w:t>
      </w:r>
      <w:proofErr w:type="spellEnd"/>
      <w:r w:rsidR="00B31221" w:rsidRPr="000865E2">
        <w:rPr>
          <w:rFonts w:cs="Times New Roman"/>
        </w:rPr>
        <w:t xml:space="preserve"> DC, </w:t>
      </w:r>
      <w:proofErr w:type="spellStart"/>
      <w:r w:rsidR="00B31221" w:rsidRPr="000865E2">
        <w:rPr>
          <w:rFonts w:cs="Times New Roman"/>
        </w:rPr>
        <w:t>a.s</w:t>
      </w:r>
      <w:proofErr w:type="spellEnd"/>
      <w:r w:rsidR="00B31221" w:rsidRPr="000865E2">
        <w:rPr>
          <w:rFonts w:cs="Times New Roman"/>
        </w:rPr>
        <w:t>.), ktoré najviac zaťažujú mostný objekt, ktorý je súčasťou miestnej komunikácie v správe obce Rúbaň. Cieľom tohto stretnutia bolo riešenie súčasného stavu a návrh na spoločné  zdieľanie investičných nákladov, ako diagnostiky</w:t>
      </w:r>
      <w:r w:rsidR="00B31221">
        <w:rPr>
          <w:rFonts w:cs="Times New Roman"/>
        </w:rPr>
        <w:t xml:space="preserve"> a</w:t>
      </w:r>
      <w:r w:rsidR="00B31221" w:rsidRPr="000865E2">
        <w:rPr>
          <w:rFonts w:cs="Times New Roman"/>
        </w:rPr>
        <w:t xml:space="preserve"> očakávaných stavebných prác.</w:t>
      </w:r>
    </w:p>
    <w:p w:rsidR="006418CE" w:rsidRDefault="006418CE" w:rsidP="00225444">
      <w:pPr>
        <w:pStyle w:val="Szvegtrzsbehzssal2"/>
        <w:widowControl/>
        <w:spacing w:after="0" w:line="100" w:lineRule="atLeast"/>
        <w:ind w:left="0" w:firstLine="708"/>
        <w:jc w:val="both"/>
      </w:pPr>
      <w:r>
        <w:t>Poslancom bol v písomných podkladoch doručený návrh uznesenia s dôvodovou správou.</w:t>
      </w:r>
    </w:p>
    <w:p w:rsidR="006418CE" w:rsidRDefault="006418CE" w:rsidP="00225444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0752C6" w:rsidRDefault="006418CE" w:rsidP="00225444">
      <w:pPr>
        <w:pStyle w:val="Szvegtrzs2"/>
        <w:ind w:firstLine="708"/>
        <w:jc w:val="both"/>
      </w:pPr>
      <w:r>
        <w:t xml:space="preserve">Nato prebehlo hlasovanie o návrhu uznesenia v znení, v akom </w:t>
      </w:r>
      <w:r w:rsidR="000752C6">
        <w:t>uvedené v podkladoch rokovania.</w:t>
      </w:r>
    </w:p>
    <w:p w:rsidR="006418CE" w:rsidRPr="000752C6" w:rsidRDefault="006418CE" w:rsidP="006418CE">
      <w:pPr>
        <w:pStyle w:val="Szvegtrzs2"/>
        <w:jc w:val="both"/>
        <w:rPr>
          <w:i/>
        </w:rPr>
      </w:pPr>
      <w:r w:rsidRPr="000752C6">
        <w:rPr>
          <w:i/>
        </w:rPr>
        <w:t xml:space="preserve">Prítomnosť/kvórum = </w:t>
      </w:r>
      <w:r w:rsidR="006E6034">
        <w:rPr>
          <w:i/>
        </w:rPr>
        <w:t>4</w:t>
      </w:r>
      <w:r w:rsidRPr="000752C6">
        <w:rPr>
          <w:i/>
        </w:rPr>
        <w:t>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E6034">
        <w:rPr>
          <w:i/>
        </w:rPr>
        <w:t>4</w:t>
      </w:r>
      <w:r>
        <w:rPr>
          <w:i/>
        </w:rPr>
        <w:t>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F775B">
        <w:rPr>
          <w:b/>
        </w:rPr>
        <w:t>32</w:t>
      </w:r>
      <w:r>
        <w:t xml:space="preserve"> zo dňa </w:t>
      </w:r>
      <w:r w:rsidR="00BF775B">
        <w:rPr>
          <w:b/>
          <w:bCs/>
        </w:rPr>
        <w:t>01</w:t>
      </w:r>
      <w:r>
        <w:rPr>
          <w:b/>
        </w:rPr>
        <w:t>.</w:t>
      </w:r>
      <w:r w:rsidR="006E6034">
        <w:rPr>
          <w:b/>
        </w:rPr>
        <w:t>0</w:t>
      </w:r>
      <w:r w:rsidR="00BF775B">
        <w:rPr>
          <w:b/>
        </w:rPr>
        <w:t>3</w:t>
      </w:r>
      <w:r>
        <w:rPr>
          <w:b/>
        </w:rPr>
        <w:t>.201</w:t>
      </w:r>
      <w:r w:rsidR="006E6034">
        <w:rPr>
          <w:b/>
        </w:rPr>
        <w:t>9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543FA4">
        <w:t> </w:t>
      </w:r>
      <w:r>
        <w:t>Rúbani</w:t>
      </w:r>
    </w:p>
    <w:p w:rsidR="000B074D" w:rsidRDefault="000B074D" w:rsidP="00A94718">
      <w:pPr>
        <w:pStyle w:val="Szvegtrzs2"/>
        <w:jc w:val="both"/>
        <w:rPr>
          <w:rFonts w:cs="Times New Roman"/>
          <w:b/>
        </w:rPr>
      </w:pPr>
      <w:r>
        <w:rPr>
          <w:rFonts w:cs="Times New Roman"/>
          <w:b/>
        </w:rPr>
        <w:t>berie na vedomie</w:t>
      </w:r>
    </w:p>
    <w:p w:rsidR="00A94718" w:rsidRPr="00A94718" w:rsidRDefault="00A94718" w:rsidP="00A94718">
      <w:pPr>
        <w:jc w:val="both"/>
        <w:rPr>
          <w:rFonts w:eastAsia="Calibri"/>
        </w:rPr>
      </w:pPr>
      <w:r w:rsidRPr="00A94718">
        <w:rPr>
          <w:rFonts w:eastAsia="Calibri"/>
        </w:rPr>
        <w:t>informácie starostky obce v súvislosti so s</w:t>
      </w:r>
      <w:r w:rsidRPr="00537FBB">
        <w:t>tavebno-technickým stavom premostenia ponad potok Paríž</w:t>
      </w:r>
    </w:p>
    <w:p w:rsidR="008A55FA" w:rsidRPr="0061040C" w:rsidRDefault="008A55FA" w:rsidP="0061040C">
      <w:pPr>
        <w:pStyle w:val="Szvegtrzs2"/>
        <w:jc w:val="both"/>
        <w:rPr>
          <w:color w:val="000000"/>
        </w:rPr>
      </w:pPr>
    </w:p>
    <w:p w:rsidR="006418CE" w:rsidRDefault="006418CE" w:rsidP="004B6691">
      <w:pPr>
        <w:autoSpaceDE w:val="0"/>
        <w:autoSpaceDN w:val="0"/>
        <w:adjustRightInd w:val="0"/>
        <w:ind w:left="426"/>
        <w:jc w:val="both"/>
      </w:pPr>
    </w:p>
    <w:p w:rsidR="006418CE" w:rsidRDefault="006418CE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4B6691">
        <w:rPr>
          <w:b/>
          <w:u w:val="single"/>
        </w:rPr>
        <w:t>2</w:t>
      </w:r>
      <w:r>
        <w:rPr>
          <w:b/>
          <w:u w:val="single"/>
        </w:rPr>
        <w:t xml:space="preserve">/ Rôzne  </w:t>
      </w:r>
    </w:p>
    <w:p w:rsidR="00CF175B" w:rsidRDefault="00CF175B" w:rsidP="005F2DC4">
      <w:pPr>
        <w:pStyle w:val="Szvegtrzs2"/>
        <w:jc w:val="both"/>
      </w:pPr>
    </w:p>
    <w:p w:rsidR="005F2DC4" w:rsidRDefault="005F2DC4" w:rsidP="005F2DC4">
      <w:pPr>
        <w:pStyle w:val="Szvegtrzs2"/>
        <w:jc w:val="both"/>
      </w:pPr>
      <w:r>
        <w:lastRenderedPageBreak/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CF175B" w:rsidRDefault="00CF175B" w:rsidP="005F2DC4">
      <w:pPr>
        <w:pStyle w:val="Szvegtrzs2"/>
        <w:jc w:val="both"/>
      </w:pPr>
    </w:p>
    <w:p w:rsidR="00CF175B" w:rsidRDefault="005F2DC4" w:rsidP="005F2DC4">
      <w:pPr>
        <w:pStyle w:val="Szvegtrzs2"/>
        <w:jc w:val="both"/>
      </w:pPr>
      <w:r w:rsidRPr="00CA545B">
        <w:t xml:space="preserve">Dňa </w:t>
      </w:r>
      <w:r w:rsidR="00CA545B" w:rsidRPr="00CA545B">
        <w:t>5</w:t>
      </w:r>
      <w:r w:rsidRPr="00CA545B">
        <w:t>.</w:t>
      </w:r>
      <w:r w:rsidR="00CA545B" w:rsidRPr="00CA545B">
        <w:t>2</w:t>
      </w:r>
      <w:r w:rsidRPr="00CA545B">
        <w:t>.201</w:t>
      </w:r>
      <w:r w:rsidR="002A0E6A" w:rsidRPr="00CA545B">
        <w:t xml:space="preserve">9 </w:t>
      </w:r>
      <w:r w:rsidR="00CA545B" w:rsidRPr="00CA545B">
        <w:t>sa konalo na obecnom úrade</w:t>
      </w:r>
      <w:r w:rsidR="00CF175B">
        <w:t xml:space="preserve"> verejné prerokovanie správy o hodnotení navrhovanej činnosti „Výroba ekologických prípravkov a ekologických hnojív“ – navrhovateľ obchodná spoločnosť </w:t>
      </w:r>
      <w:proofErr w:type="spellStart"/>
      <w:r w:rsidR="00CF175B">
        <w:t>Bioka</w:t>
      </w:r>
      <w:proofErr w:type="spellEnd"/>
      <w:r w:rsidR="00CF175B">
        <w:t xml:space="preserve">, </w:t>
      </w:r>
      <w:proofErr w:type="spellStart"/>
      <w:r w:rsidR="00CF175B">
        <w:t>s.r.o</w:t>
      </w:r>
      <w:proofErr w:type="spellEnd"/>
      <w:r w:rsidR="00CF175B">
        <w:t>. so sídlom Chorvátska 100/15, Šenkvice.</w:t>
      </w:r>
    </w:p>
    <w:p w:rsidR="00CF175B" w:rsidRDefault="00CF175B" w:rsidP="005F2DC4">
      <w:pPr>
        <w:pStyle w:val="Szvegtrzs2"/>
        <w:jc w:val="both"/>
      </w:pPr>
    </w:p>
    <w:p w:rsidR="00CF175B" w:rsidRDefault="00CF175B" w:rsidP="005F2DC4">
      <w:pPr>
        <w:pStyle w:val="Szvegtrzs2"/>
        <w:jc w:val="both"/>
      </w:pPr>
      <w:r>
        <w:t xml:space="preserve">Dňa 7.2.2019 sa uskutočnilo pracovné stretnutie starostov s kompetentnými zamestnancami Úradu práce, sociálnych vecí a rodiny v Nových Zámkoch k národným projektom </w:t>
      </w:r>
      <w:r w:rsidRPr="005A510A">
        <w:t>z Operačného programu „Ľudské zdroje“ za</w:t>
      </w:r>
      <w:r>
        <w:t xml:space="preserve">merané na podporu zamestnanosti.  </w:t>
      </w:r>
    </w:p>
    <w:p w:rsidR="0011694F" w:rsidRPr="003B64C2" w:rsidRDefault="00CF175B" w:rsidP="005F2DC4">
      <w:pPr>
        <w:pStyle w:val="Szvegtrzs2"/>
        <w:jc w:val="both"/>
        <w:rPr>
          <w:color w:val="FF0000"/>
        </w:rPr>
      </w:pPr>
      <w:r w:rsidRPr="003B64C2">
        <w:rPr>
          <w:color w:val="FF0000"/>
        </w:rPr>
        <w:t xml:space="preserve"> </w:t>
      </w:r>
    </w:p>
    <w:p w:rsidR="002A0E6A" w:rsidRDefault="004005CA" w:rsidP="005F2DC4">
      <w:pPr>
        <w:pStyle w:val="Szvegtrzs2"/>
        <w:jc w:val="both"/>
      </w:pPr>
      <w:r w:rsidRPr="004005CA">
        <w:t>Dňa 14.2.2019 sa konalo zasadnut</w:t>
      </w:r>
      <w:r w:rsidR="00A8377C">
        <w:t>i</w:t>
      </w:r>
      <w:r w:rsidRPr="004005CA">
        <w:t xml:space="preserve">e   </w:t>
      </w:r>
      <w:r w:rsidR="00A8377C">
        <w:t xml:space="preserve">združenia obcí </w:t>
      </w:r>
      <w:r w:rsidRPr="006E6034">
        <w:t>Dvory a</w:t>
      </w:r>
      <w:r w:rsidR="00A8377C">
        <w:t> </w:t>
      </w:r>
      <w:r w:rsidRPr="006E6034">
        <w:t>okolie</w:t>
      </w:r>
      <w:r w:rsidR="00A8377C">
        <w:t xml:space="preserve">, na ktorom sa zúčastnila aj obchodná spoločnosť </w:t>
      </w:r>
      <w:proofErr w:type="spellStart"/>
      <w:r w:rsidR="00A8377C">
        <w:t>Brantner</w:t>
      </w:r>
      <w:proofErr w:type="spellEnd"/>
      <w:r w:rsidR="00A8377C">
        <w:t xml:space="preserve"> Nové Zámky, </w:t>
      </w:r>
      <w:proofErr w:type="spellStart"/>
      <w:r w:rsidR="00A8377C">
        <w:t>s.r.o</w:t>
      </w:r>
      <w:proofErr w:type="spellEnd"/>
      <w:r w:rsidR="00A8377C">
        <w:t xml:space="preserve">. a hovorila o zvýšení cien za odvoz TKO. </w:t>
      </w:r>
    </w:p>
    <w:p w:rsidR="00A8377C" w:rsidRDefault="00A8377C" w:rsidP="005F2DC4">
      <w:pPr>
        <w:pStyle w:val="Szvegtrzs2"/>
        <w:jc w:val="both"/>
      </w:pPr>
    </w:p>
    <w:p w:rsidR="0011694F" w:rsidRDefault="004005CA" w:rsidP="005F2DC4">
      <w:pPr>
        <w:pStyle w:val="Szvegtrzs2"/>
        <w:jc w:val="both"/>
      </w:pPr>
      <w:r>
        <w:t>Informácie o</w:t>
      </w:r>
      <w:r w:rsidR="00A8377C">
        <w:t> činnosti miestnej akčnej skupiny MAS Dvory a okolie. V rámci Malého LEADER môžu podať žiadosť o poskytnutie dotácie občianske združenia. Z našej obce žiadosť podaná o</w:t>
      </w:r>
      <w:r>
        <w:t>bčiansk</w:t>
      </w:r>
      <w:r w:rsidR="00A8377C">
        <w:t>ym</w:t>
      </w:r>
      <w:r>
        <w:t xml:space="preserve"> združen</w:t>
      </w:r>
      <w:r w:rsidR="00A8377C">
        <w:t>ím</w:t>
      </w:r>
      <w:r>
        <w:t xml:space="preserve"> </w:t>
      </w:r>
      <w:proofErr w:type="spellStart"/>
      <w:r>
        <w:t>Fyrmónia</w:t>
      </w:r>
      <w:proofErr w:type="spellEnd"/>
      <w:r w:rsidR="00A8377C">
        <w:t>. V prípade schváleni</w:t>
      </w:r>
      <w:r w:rsidR="0038193D">
        <w:t>a</w:t>
      </w:r>
      <w:r w:rsidR="00A8377C">
        <w:t xml:space="preserve"> dotácie, by táto bola použitá na zakúpenie skladacích altánkov a pivných setov.</w:t>
      </w:r>
    </w:p>
    <w:p w:rsidR="00A8377C" w:rsidRPr="003B64C2" w:rsidRDefault="00A8377C" w:rsidP="005F2DC4">
      <w:pPr>
        <w:pStyle w:val="Szvegtrzs2"/>
        <w:jc w:val="both"/>
        <w:rPr>
          <w:color w:val="FF0000"/>
        </w:rPr>
      </w:pPr>
    </w:p>
    <w:p w:rsidR="00A84429" w:rsidRDefault="00A8377C" w:rsidP="005F2DC4">
      <w:pPr>
        <w:pStyle w:val="Szvegtrzs2"/>
        <w:jc w:val="both"/>
      </w:pPr>
      <w:r>
        <w:t>Dňa 19.2.2019  sa konalo o stretnutie s</w:t>
      </w:r>
      <w:r w:rsidR="00A84429">
        <w:t xml:space="preserve"> kompetentným zamestnancom  spoločnosti </w:t>
      </w:r>
      <w:proofErr w:type="spellStart"/>
      <w:r w:rsidR="00A84429">
        <w:t>RECobal</w:t>
      </w:r>
      <w:proofErr w:type="spellEnd"/>
      <w:r w:rsidR="00A84429">
        <w:t xml:space="preserve">, </w:t>
      </w:r>
      <w:proofErr w:type="spellStart"/>
      <w:r w:rsidR="00A84429">
        <w:t>s.r.o</w:t>
      </w:r>
      <w:proofErr w:type="spellEnd"/>
      <w:r w:rsidR="00A84429">
        <w:t xml:space="preserve">. so sídlom </w:t>
      </w:r>
      <w:proofErr w:type="spellStart"/>
      <w:r w:rsidR="00A84429">
        <w:t>Bohrova</w:t>
      </w:r>
      <w:proofErr w:type="spellEnd"/>
      <w:r w:rsidR="00A84429">
        <w:t xml:space="preserve"> 1, Bratislava. Ide o organizáciu zodpovednosti </w:t>
      </w:r>
      <w:r>
        <w:t>v</w:t>
      </w:r>
      <w:r w:rsidR="00A84429">
        <w:t>ýrobcov a predmetom stretnutia bolo</w:t>
      </w:r>
      <w:r>
        <w:t xml:space="preserve"> prehodnoteni</w:t>
      </w:r>
      <w:r w:rsidR="00A84429">
        <w:t>e</w:t>
      </w:r>
      <w:r>
        <w:t xml:space="preserve"> spolupráce za uplynulý rok v oblasti selektívneho zberu odpadu</w:t>
      </w:r>
      <w:r w:rsidR="00A84429">
        <w:t xml:space="preserve"> a legislatívne zmeny v súvislosti s odpadovým hospodárstvom.</w:t>
      </w:r>
    </w:p>
    <w:p w:rsidR="00A8377C" w:rsidRPr="009D0AAF" w:rsidRDefault="00A84429" w:rsidP="005F2DC4">
      <w:pPr>
        <w:pStyle w:val="Szvegtrzs2"/>
        <w:jc w:val="both"/>
      </w:pPr>
      <w:r w:rsidRPr="009D0AAF">
        <w:t xml:space="preserve"> </w:t>
      </w:r>
    </w:p>
    <w:p w:rsidR="00A84429" w:rsidRDefault="004005CA" w:rsidP="00A84429">
      <w:pPr>
        <w:pStyle w:val="Szvegtrzs2"/>
        <w:jc w:val="both"/>
      </w:pPr>
      <w:r w:rsidRPr="009D0AAF">
        <w:t xml:space="preserve">Dňa 19.2.2019 </w:t>
      </w:r>
      <w:r w:rsidR="00A84429">
        <w:t>s</w:t>
      </w:r>
      <w:r w:rsidR="009D0AAF" w:rsidRPr="009D0AAF">
        <w:t xml:space="preserve">a konalo zasadnutie Regionálneho združenia </w:t>
      </w:r>
      <w:r w:rsidR="00A84429">
        <w:t>miest a obcí novozámockej, štúrovskej a šurianskej oblasti.</w:t>
      </w:r>
    </w:p>
    <w:p w:rsidR="00A84429" w:rsidRDefault="00A84429" w:rsidP="00A84429">
      <w:pPr>
        <w:pStyle w:val="Szvegtrzs2"/>
        <w:jc w:val="both"/>
      </w:pPr>
    </w:p>
    <w:p w:rsidR="0011694F" w:rsidRDefault="009D0AAF" w:rsidP="005F2DC4">
      <w:pPr>
        <w:pStyle w:val="Szvegtrzs2"/>
        <w:jc w:val="both"/>
      </w:pPr>
      <w:r w:rsidRPr="009D0AAF">
        <w:t>Dňa 19.2.2019</w:t>
      </w:r>
      <w:r>
        <w:t xml:space="preserve">  sa </w:t>
      </w:r>
      <w:r w:rsidR="00A84429">
        <w:t xml:space="preserve">v súvislosti s voľbami prezidenta SR </w:t>
      </w:r>
      <w:r>
        <w:t>konalo 1. zasadnutie okrskovej volebnej komisie</w:t>
      </w:r>
      <w:r w:rsidR="00A84429">
        <w:t>.</w:t>
      </w:r>
    </w:p>
    <w:p w:rsidR="00A84429" w:rsidRPr="003B64C2" w:rsidRDefault="00A84429" w:rsidP="005F2DC4">
      <w:pPr>
        <w:pStyle w:val="Szvegtrzs2"/>
        <w:jc w:val="both"/>
        <w:rPr>
          <w:color w:val="FF0000"/>
        </w:rPr>
      </w:pPr>
    </w:p>
    <w:p w:rsidR="00AF63CA" w:rsidRDefault="00F00332" w:rsidP="005F2DC4">
      <w:pPr>
        <w:pStyle w:val="Szvegtrzs2"/>
        <w:jc w:val="both"/>
      </w:pPr>
      <w:r w:rsidRPr="00F00332">
        <w:t>Dňa 20.2.2019</w:t>
      </w:r>
      <w:r w:rsidR="00A84429">
        <w:t xml:space="preserve"> sa na Obecnom úrade v Dedinke konalo pracovné stretnutie starostov obcí s</w:t>
      </w:r>
      <w:r w:rsidR="00FF6498">
        <w:t> príslušníkmi polície z Obvodného oddelenia Policajného zboru vo Dvoroch nad Žitavou.</w:t>
      </w:r>
      <w:r w:rsidRPr="00F00332">
        <w:t xml:space="preserve"> </w:t>
      </w:r>
    </w:p>
    <w:p w:rsidR="00F00332" w:rsidRDefault="00F00332" w:rsidP="005F2DC4">
      <w:pPr>
        <w:pStyle w:val="Szvegtrzs2"/>
        <w:jc w:val="both"/>
      </w:pPr>
    </w:p>
    <w:p w:rsidR="00F00332" w:rsidRDefault="00F00332" w:rsidP="005F2DC4">
      <w:pPr>
        <w:pStyle w:val="Szvegtrzs2"/>
        <w:jc w:val="both"/>
      </w:pPr>
      <w:r>
        <w:t xml:space="preserve">Dňa 4.3.2019 </w:t>
      </w:r>
      <w:r w:rsidR="00FF6498">
        <w:t xml:space="preserve"> sa uskutoční </w:t>
      </w:r>
      <w:r>
        <w:t>školenie</w:t>
      </w:r>
      <w:r w:rsidR="00FF6498">
        <w:t xml:space="preserve"> starostov, zapisovateľov a predsedov okrskových volebných komisií </w:t>
      </w:r>
      <w:r>
        <w:t xml:space="preserve"> k voľbám prezidenta SR</w:t>
      </w:r>
      <w:r w:rsidR="00FF6498">
        <w:t>.</w:t>
      </w:r>
    </w:p>
    <w:p w:rsidR="00F00332" w:rsidRDefault="00F00332" w:rsidP="005F2DC4">
      <w:pPr>
        <w:pStyle w:val="Szvegtrzs2"/>
        <w:jc w:val="both"/>
      </w:pPr>
    </w:p>
    <w:p w:rsidR="00FF6498" w:rsidRDefault="00F00332" w:rsidP="005F2DC4">
      <w:pPr>
        <w:pStyle w:val="Szvegtrzs2"/>
        <w:jc w:val="both"/>
      </w:pPr>
      <w:r>
        <w:t xml:space="preserve">Dňa 5.3.2019 sa </w:t>
      </w:r>
      <w:r w:rsidR="00FF6498">
        <w:t xml:space="preserve">uskutoční </w:t>
      </w:r>
      <w:r>
        <w:t xml:space="preserve"> valné zhromaždenie </w:t>
      </w:r>
      <w:r w:rsidRPr="006E6034">
        <w:t>Dvory a okolie – združenie obcí</w:t>
      </w:r>
      <w:r w:rsidR="00FF6498">
        <w:t>.</w:t>
      </w:r>
    </w:p>
    <w:p w:rsidR="00F00332" w:rsidRDefault="00FF6498" w:rsidP="005F2DC4">
      <w:pPr>
        <w:pStyle w:val="Szvegtrzs2"/>
        <w:jc w:val="both"/>
      </w:pPr>
      <w:r>
        <w:t xml:space="preserve"> </w:t>
      </w:r>
    </w:p>
    <w:p w:rsidR="00F00332" w:rsidRDefault="00FF6498" w:rsidP="00FF6498">
      <w:pPr>
        <w:pStyle w:val="Zkladntext"/>
        <w:jc w:val="both"/>
      </w:pPr>
      <w:r>
        <w:t xml:space="preserve">Na základe VZN o nakladaní s komunálnymi odpadmi a drobnými stavebnými odpadmi na území obce Rúbaň  bola uzatvorená zmluva o zriadení a prevádzke odberného miesta pre spätný zber pneumatík  so spoločnosťou </w:t>
      </w:r>
      <w:r w:rsidRPr="00FF6498">
        <w:rPr>
          <w:bCs/>
        </w:rPr>
        <w:t xml:space="preserve">ELT Management </w:t>
      </w:r>
      <w:proofErr w:type="spellStart"/>
      <w:r w:rsidRPr="00FF6498">
        <w:rPr>
          <w:bCs/>
        </w:rPr>
        <w:t>Company</w:t>
      </w:r>
      <w:proofErr w:type="spellEnd"/>
      <w:r w:rsidRPr="00FF6498">
        <w:rPr>
          <w:bCs/>
        </w:rPr>
        <w:t xml:space="preserve"> Slovakia </w:t>
      </w:r>
      <w:proofErr w:type="spellStart"/>
      <w:r w:rsidRPr="00FF6498">
        <w:rPr>
          <w:bCs/>
        </w:rPr>
        <w:t>s.r.o</w:t>
      </w:r>
      <w:proofErr w:type="spellEnd"/>
      <w:r w:rsidRPr="00FF6498">
        <w:rPr>
          <w:bCs/>
        </w:rPr>
        <w:t>.</w:t>
      </w:r>
      <w:r w:rsidRPr="00FF6498">
        <w:t>, so sídlom Vajnorská 171/A, Bratislav</w:t>
      </w:r>
      <w:r w:rsidRPr="00DB324E">
        <w:t>a</w:t>
      </w:r>
      <w:r>
        <w:t xml:space="preserve">. </w:t>
      </w:r>
    </w:p>
    <w:p w:rsidR="00FF6498" w:rsidRDefault="00FF6498" w:rsidP="00F00332">
      <w:pPr>
        <w:jc w:val="both"/>
      </w:pPr>
    </w:p>
    <w:p w:rsidR="00FF6498" w:rsidRDefault="00F00332" w:rsidP="00F00332">
      <w:pPr>
        <w:jc w:val="both"/>
      </w:pPr>
      <w:r>
        <w:t>V</w:t>
      </w:r>
      <w:r w:rsidRPr="00CA6D05">
        <w:t xml:space="preserve"> súvislosti s rozšírením verejného osvetlenia </w:t>
      </w:r>
      <w:r w:rsidR="00FF6498">
        <w:t xml:space="preserve">na území obce </w:t>
      </w:r>
      <w:r w:rsidR="00984665">
        <w:t xml:space="preserve">sa </w:t>
      </w:r>
      <w:r w:rsidR="00FF6498">
        <w:t>vykonáva proces verejného obstarávania.</w:t>
      </w:r>
    </w:p>
    <w:p w:rsidR="00984665" w:rsidRPr="00CA6D05" w:rsidRDefault="00FF6498" w:rsidP="00F00332">
      <w:pPr>
        <w:jc w:val="both"/>
      </w:pPr>
      <w:r w:rsidRPr="00CA6D05">
        <w:t xml:space="preserve"> </w:t>
      </w:r>
    </w:p>
    <w:p w:rsidR="00984665" w:rsidRPr="00FF6498" w:rsidRDefault="00984665" w:rsidP="00984665">
      <w:pPr>
        <w:jc w:val="both"/>
        <w:rPr>
          <w:rFonts w:cs="Times New Roman"/>
        </w:rPr>
      </w:pPr>
      <w:r w:rsidRPr="009A605A">
        <w:rPr>
          <w:rFonts w:cs="Times New Roman"/>
        </w:rPr>
        <w:t>Úrad Vlády Slovenskej republiky dňa 15.</w:t>
      </w:r>
      <w:r>
        <w:rPr>
          <w:rFonts w:cs="Times New Roman"/>
        </w:rPr>
        <w:t>0</w:t>
      </w:r>
      <w:r w:rsidRPr="009A605A">
        <w:rPr>
          <w:rFonts w:cs="Times New Roman"/>
        </w:rPr>
        <w:t>1.2019 vyhlásil výzvu na predkladanie žiadostí o dotáciu:</w:t>
      </w:r>
      <w:r w:rsidR="00FF6498">
        <w:rPr>
          <w:rFonts w:cs="Times New Roman"/>
        </w:rPr>
        <w:t xml:space="preserve"> </w:t>
      </w:r>
      <w:r w:rsidRPr="009A605A">
        <w:rPr>
          <w:rFonts w:cs="Times New Roman"/>
        </w:rPr>
        <w:t xml:space="preserve">„Podpora rozvoja športu na rok 2019“. </w:t>
      </w:r>
      <w:r>
        <w:rPr>
          <w:rFonts w:cs="Times New Roman"/>
        </w:rPr>
        <w:t xml:space="preserve">Žiadosť </w:t>
      </w:r>
      <w:r w:rsidRPr="009A605A">
        <w:rPr>
          <w:rFonts w:cs="Times New Roman"/>
        </w:rPr>
        <w:t xml:space="preserve"> o dotáciu </w:t>
      </w:r>
      <w:r w:rsidR="00FF6498">
        <w:rPr>
          <w:rFonts w:cs="Times New Roman"/>
        </w:rPr>
        <w:t xml:space="preserve"> </w:t>
      </w:r>
      <w:r>
        <w:rPr>
          <w:rFonts w:cs="Times New Roman"/>
        </w:rPr>
        <w:t xml:space="preserve">podá </w:t>
      </w:r>
      <w:r w:rsidR="00FF6498">
        <w:rPr>
          <w:rFonts w:cs="Times New Roman"/>
        </w:rPr>
        <w:t xml:space="preserve">občianske združenie </w:t>
      </w:r>
      <w:r w:rsidR="005D4C9E" w:rsidRPr="00FF6498">
        <w:t>EGÉSZSÉG, FITNES ÉS KÜZDŐSPORT CENTRUM FŰR – CENTRUM ZDRAVIA, FITNES A BOJOVÉ ŠPORTY RÚBAŇ</w:t>
      </w:r>
      <w:r w:rsidR="00FF6498">
        <w:t>.</w:t>
      </w:r>
    </w:p>
    <w:p w:rsidR="00984665" w:rsidRDefault="00984665" w:rsidP="00984665">
      <w:pPr>
        <w:jc w:val="both"/>
        <w:rPr>
          <w:rStyle w:val="Siln"/>
          <w:rFonts w:cs="Times New Roman"/>
        </w:rPr>
      </w:pPr>
    </w:p>
    <w:p w:rsidR="00F00332" w:rsidRDefault="0038193D" w:rsidP="005F2DC4">
      <w:pPr>
        <w:pStyle w:val="Szvegtrzs2"/>
        <w:jc w:val="both"/>
      </w:pPr>
      <w:r>
        <w:lastRenderedPageBreak/>
        <w:t xml:space="preserve">Zberovou spoločnosťou </w:t>
      </w:r>
      <w:proofErr w:type="spellStart"/>
      <w:r>
        <w:t>Brantner</w:t>
      </w:r>
      <w:proofErr w:type="spellEnd"/>
      <w:r>
        <w:t xml:space="preserve"> Nové Zámky </w:t>
      </w:r>
      <w:proofErr w:type="spellStart"/>
      <w:r>
        <w:t>s.r.o</w:t>
      </w:r>
      <w:proofErr w:type="spellEnd"/>
      <w:r>
        <w:t>. so sídlom Viničná 23, Nové Zámky bol predložený dodatok k zmluve na zabezpečovanie zberu a</w:t>
      </w:r>
      <w:r w:rsidR="000D099F">
        <w:t> </w:t>
      </w:r>
      <w:r>
        <w:t>odvozu</w:t>
      </w:r>
      <w:r w:rsidR="000D099F">
        <w:t xml:space="preserve"> komunálneho odpadu</w:t>
      </w:r>
      <w:r>
        <w:t xml:space="preserve"> (dôvodom zvýšenia ceny za dodané služby je dopad legislatívnych zmien). </w:t>
      </w:r>
      <w:r w:rsidR="00984665">
        <w:t xml:space="preserve"> </w:t>
      </w:r>
    </w:p>
    <w:p w:rsidR="00984665" w:rsidRDefault="00984665" w:rsidP="005F2DC4">
      <w:pPr>
        <w:pStyle w:val="Szvegtrzs2"/>
        <w:jc w:val="both"/>
      </w:pPr>
    </w:p>
    <w:p w:rsidR="00984665" w:rsidRDefault="00B6597C" w:rsidP="005F2DC4">
      <w:pPr>
        <w:pStyle w:val="Szvegtrzs2"/>
        <w:jc w:val="both"/>
      </w:pPr>
      <w:r>
        <w:t xml:space="preserve">V súvislosti s plánovanou údržbou odvodňovacej priekopy (Nagy – </w:t>
      </w:r>
      <w:proofErr w:type="spellStart"/>
      <w:r>
        <w:t>gödör</w:t>
      </w:r>
      <w:proofErr w:type="spellEnd"/>
      <w:r>
        <w:t xml:space="preserve">) bola vykonaná s potenciálnym dodávateľom služby miestna obhliadka. </w:t>
      </w:r>
    </w:p>
    <w:p w:rsidR="00984665" w:rsidRDefault="00984665" w:rsidP="005F2DC4">
      <w:pPr>
        <w:pStyle w:val="Szvegtrzs2"/>
        <w:jc w:val="both"/>
      </w:pPr>
    </w:p>
    <w:p w:rsidR="00984665" w:rsidRDefault="0036215D" w:rsidP="005F2DC4">
      <w:pPr>
        <w:pStyle w:val="Szvegtrzs2"/>
        <w:jc w:val="both"/>
      </w:pPr>
      <w:r>
        <w:t xml:space="preserve">Oznámenie Ministerstva životného prostredia SR pre žiadateľov v rámci výzvy zameranej na triedený zber komunálnych odpadov o posunutí termínu na vyhodnotenie príslušného hodnotiaceho kola. Naša obec podala žiadosť na poskytnutie nenávratných finančných prostriedkov na projekt s názvom „Zvýšenie kapacity pre triedený zber v obci Rúbaň. </w:t>
      </w:r>
    </w:p>
    <w:p w:rsidR="0036215D" w:rsidRDefault="0036215D" w:rsidP="005F2DC4">
      <w:pPr>
        <w:pStyle w:val="Szvegtrzs2"/>
        <w:jc w:val="both"/>
      </w:pPr>
    </w:p>
    <w:p w:rsidR="00984665" w:rsidRDefault="00984665" w:rsidP="005F2DC4">
      <w:pPr>
        <w:pStyle w:val="Szvegtrzs2"/>
        <w:jc w:val="both"/>
      </w:pPr>
      <w:r>
        <w:t xml:space="preserve">Oslava </w:t>
      </w:r>
      <w:r w:rsidR="005D4C9E">
        <w:t>– spomienka  na hrdinov boja za slobodu a revolúcie v  rokoch 1848/49</w:t>
      </w:r>
      <w:r>
        <w:t xml:space="preserve"> </w:t>
      </w:r>
      <w:r w:rsidR="005D4C9E">
        <w:t>sa bud</w:t>
      </w:r>
      <w:r w:rsidR="0036215D">
        <w:t>e</w:t>
      </w:r>
      <w:r w:rsidR="005D4C9E">
        <w:t xml:space="preserve"> konať 24. marca 2019 v kultúrnom dome </w:t>
      </w:r>
      <w:r w:rsidR="000D099F">
        <w:t xml:space="preserve">so začiatkom </w:t>
      </w:r>
      <w:r w:rsidR="005D4C9E">
        <w:t>o 15.00 hodine</w:t>
      </w:r>
      <w:r w:rsidR="0036215D">
        <w:t xml:space="preserve">. </w:t>
      </w:r>
    </w:p>
    <w:p w:rsidR="005D4C9E" w:rsidRDefault="005D4C9E" w:rsidP="005F2DC4">
      <w:pPr>
        <w:pStyle w:val="Szvegtrzs2"/>
        <w:jc w:val="both"/>
      </w:pPr>
    </w:p>
    <w:p w:rsidR="00984665" w:rsidRDefault="00F23E70" w:rsidP="005F2DC4">
      <w:pPr>
        <w:pStyle w:val="Szvegtrzs2"/>
        <w:jc w:val="both"/>
      </w:pPr>
      <w:r>
        <w:t>Výzva a prosba na podanie nápadov a návrhov v súvislosti s pripravovanou oslavou Deň obce.</w:t>
      </w:r>
    </w:p>
    <w:p w:rsidR="00984665" w:rsidRDefault="00984665" w:rsidP="005F2DC4">
      <w:pPr>
        <w:pStyle w:val="Szvegtrzs2"/>
        <w:jc w:val="both"/>
      </w:pPr>
    </w:p>
    <w:p w:rsidR="005F2DC4" w:rsidRPr="0011694F" w:rsidRDefault="005F2DC4" w:rsidP="005F2DC4">
      <w:pPr>
        <w:pStyle w:val="Szvegtrzs2"/>
        <w:jc w:val="both"/>
        <w:rPr>
          <w:rFonts w:cs="Times New Roman"/>
        </w:rPr>
      </w:pPr>
      <w:r w:rsidRPr="0011694F">
        <w:t xml:space="preserve">Starostka obce dala priestor poslancom na tlmočenie nápadov, názorov. </w:t>
      </w:r>
    </w:p>
    <w:p w:rsidR="005F2DC4" w:rsidRDefault="005F2DC4" w:rsidP="005F2DC4">
      <w:pPr>
        <w:pStyle w:val="Szvegtrzs2"/>
        <w:jc w:val="both"/>
        <w:rPr>
          <w:color w:val="FF0000"/>
        </w:rPr>
      </w:pPr>
    </w:p>
    <w:p w:rsidR="00F23E70" w:rsidRDefault="00984665" w:rsidP="005F2DC4">
      <w:pPr>
        <w:pStyle w:val="Szvegtrzs2"/>
        <w:jc w:val="both"/>
        <w:rPr>
          <w:i/>
        </w:rPr>
      </w:pPr>
      <w:r w:rsidRPr="00984665">
        <w:rPr>
          <w:i/>
        </w:rPr>
        <w:t xml:space="preserve">PaedDr. Kristína </w:t>
      </w:r>
      <w:proofErr w:type="spellStart"/>
      <w:r w:rsidRPr="00984665">
        <w:rPr>
          <w:i/>
        </w:rPr>
        <w:t>Pócsová</w:t>
      </w:r>
      <w:proofErr w:type="spellEnd"/>
      <w:r w:rsidRPr="00984665">
        <w:rPr>
          <w:i/>
        </w:rPr>
        <w:t>, poslanec</w:t>
      </w:r>
      <w:r w:rsidR="00F23E70">
        <w:rPr>
          <w:i/>
        </w:rPr>
        <w:t>:</w:t>
      </w:r>
    </w:p>
    <w:p w:rsidR="00984665" w:rsidRPr="000D099F" w:rsidRDefault="009A6090" w:rsidP="00EE2755">
      <w:pPr>
        <w:pStyle w:val="Szvegtrzs2"/>
        <w:numPr>
          <w:ilvl w:val="0"/>
          <w:numId w:val="17"/>
        </w:numPr>
        <w:jc w:val="both"/>
        <w:rPr>
          <w:i/>
        </w:rPr>
      </w:pPr>
      <w:r w:rsidRPr="000D099F">
        <w:rPr>
          <w:i/>
        </w:rPr>
        <w:t xml:space="preserve">návrh na vyhotovenie vyrezávaného </w:t>
      </w:r>
      <w:r w:rsidR="000D099F" w:rsidRPr="000D099F">
        <w:rPr>
          <w:i/>
        </w:rPr>
        <w:t xml:space="preserve">pietneho </w:t>
      </w:r>
      <w:r w:rsidRPr="000D099F">
        <w:rPr>
          <w:i/>
        </w:rPr>
        <w:t>stĺpa z dreva</w:t>
      </w:r>
      <w:r w:rsidRPr="000D099F">
        <w:rPr>
          <w:i/>
          <w:color w:val="FF0000"/>
        </w:rPr>
        <w:t xml:space="preserve"> </w:t>
      </w:r>
    </w:p>
    <w:p w:rsidR="00EE2755" w:rsidRDefault="00EE2755" w:rsidP="00EE2755">
      <w:pPr>
        <w:pStyle w:val="Szvegtrzs2"/>
        <w:numPr>
          <w:ilvl w:val="0"/>
          <w:numId w:val="17"/>
        </w:numPr>
        <w:jc w:val="both"/>
        <w:rPr>
          <w:i/>
        </w:rPr>
      </w:pPr>
      <w:r w:rsidRPr="000D099F">
        <w:rPr>
          <w:i/>
        </w:rPr>
        <w:t>dopyt k možnosti návštevy divadelného predstavenia</w:t>
      </w:r>
    </w:p>
    <w:p w:rsidR="00EE2755" w:rsidRDefault="00EE2755" w:rsidP="00EE2755">
      <w:pPr>
        <w:pStyle w:val="Szvegtrzs2"/>
        <w:ind w:left="720"/>
        <w:jc w:val="both"/>
        <w:rPr>
          <w:i/>
        </w:rPr>
      </w:pPr>
    </w:p>
    <w:p w:rsidR="00F23E70" w:rsidRDefault="00EE2755" w:rsidP="005F2DC4">
      <w:pPr>
        <w:pStyle w:val="Szvegtrzs2"/>
        <w:jc w:val="both"/>
        <w:rPr>
          <w:i/>
        </w:rPr>
      </w:pPr>
      <w:r>
        <w:rPr>
          <w:i/>
        </w:rPr>
        <w:t>Imrich Petrík, poslanec</w:t>
      </w:r>
      <w:r w:rsidR="00F23E70">
        <w:rPr>
          <w:i/>
        </w:rPr>
        <w:t>:</w:t>
      </w:r>
    </w:p>
    <w:p w:rsidR="00EE2755" w:rsidRDefault="00F23E70" w:rsidP="00F23E70">
      <w:pPr>
        <w:pStyle w:val="Szvegtrzs2"/>
        <w:numPr>
          <w:ilvl w:val="0"/>
          <w:numId w:val="17"/>
        </w:numPr>
        <w:jc w:val="both"/>
        <w:rPr>
          <w:i/>
        </w:rPr>
      </w:pPr>
      <w:r>
        <w:rPr>
          <w:i/>
        </w:rPr>
        <w:t>návrh na vyhotovenie p</w:t>
      </w:r>
      <w:r w:rsidR="000D099F">
        <w:rPr>
          <w:i/>
        </w:rPr>
        <w:t>ietneho</w:t>
      </w:r>
      <w:r>
        <w:rPr>
          <w:i/>
        </w:rPr>
        <w:t xml:space="preserve"> stĺpa bol aj v minulom volebnom období,  nebol však realizovaný</w:t>
      </w:r>
    </w:p>
    <w:p w:rsidR="003B72EE" w:rsidRPr="003B72EE" w:rsidRDefault="00EE2755" w:rsidP="00EE2755">
      <w:pPr>
        <w:pStyle w:val="Szvegtrzs2"/>
        <w:numPr>
          <w:ilvl w:val="0"/>
          <w:numId w:val="17"/>
        </w:numPr>
        <w:jc w:val="both"/>
      </w:pPr>
      <w:r>
        <w:rPr>
          <w:i/>
        </w:rPr>
        <w:t>treba urobiť reklamu</w:t>
      </w:r>
      <w:r w:rsidR="00A92439">
        <w:rPr>
          <w:i/>
        </w:rPr>
        <w:t xml:space="preserve"> divadla </w:t>
      </w:r>
    </w:p>
    <w:p w:rsidR="00EE2755" w:rsidRPr="00A92439" w:rsidRDefault="00A92439" w:rsidP="00EE2755">
      <w:pPr>
        <w:pStyle w:val="Szvegtrzs2"/>
        <w:numPr>
          <w:ilvl w:val="0"/>
          <w:numId w:val="17"/>
        </w:numPr>
        <w:jc w:val="both"/>
      </w:pPr>
      <w:r>
        <w:rPr>
          <w:i/>
        </w:rPr>
        <w:t xml:space="preserve">vydarený ples </w:t>
      </w:r>
      <w:proofErr w:type="spellStart"/>
      <w:r>
        <w:rPr>
          <w:i/>
        </w:rPr>
        <w:t>Csemadok</w:t>
      </w:r>
      <w:r w:rsidR="003B72EE">
        <w:rPr>
          <w:i/>
        </w:rPr>
        <w:t>u</w:t>
      </w:r>
      <w:proofErr w:type="spellEnd"/>
    </w:p>
    <w:p w:rsidR="00A92439" w:rsidRPr="00984665" w:rsidRDefault="00A92439" w:rsidP="005D4C9E">
      <w:pPr>
        <w:pStyle w:val="Szvegtrzs2"/>
        <w:ind w:left="720"/>
        <w:jc w:val="both"/>
      </w:pPr>
    </w:p>
    <w:p w:rsidR="00A92439" w:rsidRDefault="009712D9" w:rsidP="003B72EE">
      <w:pPr>
        <w:pStyle w:val="Szvegtrzs2"/>
        <w:jc w:val="both"/>
        <w:rPr>
          <w:i/>
        </w:rPr>
      </w:pPr>
      <w:r w:rsidRPr="00EE2755">
        <w:rPr>
          <w:i/>
        </w:rPr>
        <w:t>Ing</w:t>
      </w:r>
      <w:r w:rsidR="003B72EE">
        <w:rPr>
          <w:i/>
        </w:rPr>
        <w:t xml:space="preserve">. </w:t>
      </w:r>
      <w:proofErr w:type="spellStart"/>
      <w:r w:rsidR="003B72EE">
        <w:rPr>
          <w:i/>
        </w:rPr>
        <w:t>Štěpánka</w:t>
      </w:r>
      <w:proofErr w:type="spellEnd"/>
      <w:r w:rsidR="003B72EE">
        <w:rPr>
          <w:i/>
        </w:rPr>
        <w:t xml:space="preserve"> Zacharová, starostka </w:t>
      </w:r>
      <w:r w:rsidR="00F23E70" w:rsidRPr="00F23E70">
        <w:rPr>
          <w:i/>
        </w:rPr>
        <w:t>apelovala na poslancov</w:t>
      </w:r>
      <w:r w:rsidR="003B72EE">
        <w:rPr>
          <w:i/>
        </w:rPr>
        <w:t>, aby</w:t>
      </w:r>
      <w:r w:rsidR="00F23E70">
        <w:rPr>
          <w:i/>
        </w:rPr>
        <w:t xml:space="preserve"> v súvislosti s inštaláciou pamätného stĺpa </w:t>
      </w:r>
      <w:r w:rsidR="00F23E70" w:rsidRPr="00F23E70">
        <w:rPr>
          <w:i/>
        </w:rPr>
        <w:t xml:space="preserve"> </w:t>
      </w:r>
      <w:r w:rsidR="00F23E70">
        <w:rPr>
          <w:i/>
        </w:rPr>
        <w:t xml:space="preserve">predložili reálne </w:t>
      </w:r>
      <w:r w:rsidR="00F23E70" w:rsidRPr="00F23E70">
        <w:rPr>
          <w:i/>
        </w:rPr>
        <w:t>vypracované návrhy,  podložené relevantnými informáciami</w:t>
      </w:r>
      <w:r w:rsidR="003B72EE">
        <w:rPr>
          <w:i/>
        </w:rPr>
        <w:t xml:space="preserve"> a </w:t>
      </w:r>
      <w:r w:rsidR="003B72EE" w:rsidRPr="003B72EE">
        <w:rPr>
          <w:i/>
        </w:rPr>
        <w:t xml:space="preserve"> </w:t>
      </w:r>
      <w:r w:rsidR="00EE2755" w:rsidRPr="003B72EE">
        <w:rPr>
          <w:i/>
        </w:rPr>
        <w:t>urobi</w:t>
      </w:r>
      <w:r w:rsidR="003B72EE" w:rsidRPr="003B72EE">
        <w:rPr>
          <w:i/>
        </w:rPr>
        <w:t>li</w:t>
      </w:r>
      <w:r w:rsidR="00EE2755" w:rsidRPr="003B72EE">
        <w:rPr>
          <w:i/>
        </w:rPr>
        <w:t xml:space="preserve"> prieskum</w:t>
      </w:r>
      <w:r w:rsidR="003B72EE" w:rsidRPr="003B72EE">
        <w:rPr>
          <w:i/>
        </w:rPr>
        <w:t xml:space="preserve">, či je </w:t>
      </w:r>
      <w:r w:rsidR="003B72EE">
        <w:rPr>
          <w:i/>
        </w:rPr>
        <w:t xml:space="preserve">v obci </w:t>
      </w:r>
      <w:r w:rsidR="003B72EE" w:rsidRPr="003B72EE">
        <w:rPr>
          <w:i/>
        </w:rPr>
        <w:t xml:space="preserve">záujem o návštevu divadelného </w:t>
      </w:r>
      <w:r w:rsidR="00EE2755" w:rsidRPr="003B72EE">
        <w:rPr>
          <w:i/>
        </w:rPr>
        <w:t xml:space="preserve"> predstavenia</w:t>
      </w:r>
      <w:r w:rsidR="003B72EE">
        <w:rPr>
          <w:i/>
        </w:rPr>
        <w:t>.</w:t>
      </w:r>
    </w:p>
    <w:p w:rsidR="00A92439" w:rsidRDefault="00A92439" w:rsidP="00A92439">
      <w:pPr>
        <w:pStyle w:val="Szvegtrzs2"/>
        <w:ind w:left="720"/>
        <w:jc w:val="both"/>
        <w:rPr>
          <w:i/>
        </w:rPr>
      </w:pPr>
    </w:p>
    <w:p w:rsidR="00A92439" w:rsidRDefault="00A92439" w:rsidP="00A92439">
      <w:pPr>
        <w:pStyle w:val="Szvegtrzs2"/>
        <w:jc w:val="both"/>
        <w:rPr>
          <w:i/>
        </w:rPr>
      </w:pPr>
      <w:r w:rsidRPr="00984665">
        <w:rPr>
          <w:i/>
        </w:rPr>
        <w:t xml:space="preserve">PaedDr. Kristína </w:t>
      </w:r>
      <w:proofErr w:type="spellStart"/>
      <w:r w:rsidRPr="00984665">
        <w:rPr>
          <w:i/>
        </w:rPr>
        <w:t>Pócsová</w:t>
      </w:r>
      <w:proofErr w:type="spellEnd"/>
      <w:r w:rsidRPr="00984665">
        <w:rPr>
          <w:i/>
        </w:rPr>
        <w:t>, poslanec:</w:t>
      </w:r>
      <w:r>
        <w:rPr>
          <w:i/>
        </w:rPr>
        <w:t xml:space="preserve">  dopyt k dočasnej práceneschopnosti pani riaditeľky materskej školy, p. </w:t>
      </w:r>
      <w:proofErr w:type="spellStart"/>
      <w:r>
        <w:rPr>
          <w:i/>
        </w:rPr>
        <w:t>Dikáczovej</w:t>
      </w:r>
      <w:proofErr w:type="spellEnd"/>
    </w:p>
    <w:p w:rsidR="00A92439" w:rsidRDefault="00A92439" w:rsidP="00A92439">
      <w:pPr>
        <w:pStyle w:val="Szvegtrzs2"/>
        <w:jc w:val="both"/>
        <w:rPr>
          <w:i/>
        </w:rPr>
      </w:pPr>
    </w:p>
    <w:p w:rsidR="009712D9" w:rsidRPr="008A55FA" w:rsidRDefault="00A92439" w:rsidP="009712D9">
      <w:pPr>
        <w:pStyle w:val="Szvegtrzs2"/>
        <w:jc w:val="both"/>
        <w:rPr>
          <w:i/>
          <w:color w:val="FF0000"/>
        </w:rPr>
      </w:pPr>
      <w:r w:rsidRPr="00EE2755">
        <w:rPr>
          <w:i/>
        </w:rPr>
        <w:t xml:space="preserve">Ing. </w:t>
      </w:r>
      <w:proofErr w:type="spellStart"/>
      <w:r w:rsidRPr="00EE2755">
        <w:rPr>
          <w:i/>
        </w:rPr>
        <w:t>Štěpánka</w:t>
      </w:r>
      <w:proofErr w:type="spellEnd"/>
      <w:r w:rsidRPr="00EE2755">
        <w:rPr>
          <w:i/>
        </w:rPr>
        <w:t xml:space="preserve"> Zacharová, starostka –</w:t>
      </w:r>
      <w:r>
        <w:rPr>
          <w:i/>
        </w:rPr>
        <w:t xml:space="preserve"> </w:t>
      </w:r>
      <w:r w:rsidR="003B72EE">
        <w:rPr>
          <w:i/>
        </w:rPr>
        <w:t>vzdelávanie v materskej škole funguje normálne, zastupovaním riaditeľky MŠ počas trvania  jej práceneschopnosti je poverená pani učiteľka</w:t>
      </w:r>
      <w:r>
        <w:rPr>
          <w:i/>
        </w:rPr>
        <w:t xml:space="preserve"> Bc. </w:t>
      </w:r>
      <w:proofErr w:type="spellStart"/>
      <w:r w:rsidR="003B72EE">
        <w:rPr>
          <w:i/>
        </w:rPr>
        <w:t>Noémi</w:t>
      </w:r>
      <w:proofErr w:type="spellEnd"/>
      <w:r w:rsidR="003B72EE">
        <w:rPr>
          <w:i/>
        </w:rPr>
        <w:t xml:space="preserve"> </w:t>
      </w:r>
      <w:proofErr w:type="spellStart"/>
      <w:r>
        <w:rPr>
          <w:i/>
        </w:rPr>
        <w:t>Torma</w:t>
      </w:r>
      <w:proofErr w:type="spellEnd"/>
      <w:r>
        <w:rPr>
          <w:i/>
        </w:rPr>
        <w:t xml:space="preserve"> Kovácsová</w:t>
      </w:r>
      <w:r w:rsidR="003B72EE">
        <w:rPr>
          <w:i/>
        </w:rPr>
        <w:t>.</w:t>
      </w:r>
    </w:p>
    <w:p w:rsidR="005F2DC4" w:rsidRPr="009712D9" w:rsidRDefault="005F2DC4" w:rsidP="006418CE">
      <w:pPr>
        <w:jc w:val="both"/>
        <w:rPr>
          <w:b/>
          <w:color w:val="000000" w:themeColor="text1"/>
          <w:u w:val="single"/>
        </w:rPr>
      </w:pPr>
    </w:p>
    <w:p w:rsidR="003B72EE" w:rsidRDefault="00A92439" w:rsidP="00A92439">
      <w:pPr>
        <w:pStyle w:val="Szvegtrzs2"/>
        <w:jc w:val="both"/>
        <w:rPr>
          <w:i/>
        </w:rPr>
      </w:pPr>
      <w:r w:rsidRPr="00A92439">
        <w:rPr>
          <w:i/>
        </w:rPr>
        <w:t xml:space="preserve">Zoltán </w:t>
      </w:r>
      <w:proofErr w:type="spellStart"/>
      <w:r w:rsidRPr="00A92439">
        <w:rPr>
          <w:i/>
        </w:rPr>
        <w:t>Ešek</w:t>
      </w:r>
      <w:proofErr w:type="spellEnd"/>
      <w:r w:rsidRPr="00A92439">
        <w:rPr>
          <w:i/>
        </w:rPr>
        <w:t>, poslanec</w:t>
      </w:r>
      <w:r w:rsidR="003B72EE">
        <w:rPr>
          <w:i/>
        </w:rPr>
        <w:t>:</w:t>
      </w:r>
      <w:r w:rsidRPr="00A92439">
        <w:rPr>
          <w:i/>
        </w:rPr>
        <w:t xml:space="preserve"> </w:t>
      </w:r>
    </w:p>
    <w:p w:rsidR="00A92439" w:rsidRDefault="00A92439" w:rsidP="003B72EE">
      <w:pPr>
        <w:pStyle w:val="Szvegtrzs2"/>
        <w:numPr>
          <w:ilvl w:val="0"/>
          <w:numId w:val="2"/>
        </w:numPr>
        <w:jc w:val="both"/>
        <w:rPr>
          <w:i/>
        </w:rPr>
      </w:pPr>
      <w:r w:rsidRPr="00A92439">
        <w:rPr>
          <w:i/>
        </w:rPr>
        <w:t>dopyt k</w:t>
      </w:r>
      <w:r w:rsidR="00D45135">
        <w:rPr>
          <w:i/>
        </w:rPr>
        <w:t> možnosti riešenia uloženia vencov pri pohrebe  v miestnom cintoríne</w:t>
      </w:r>
      <w:r w:rsidR="003B72EE">
        <w:rPr>
          <w:i/>
        </w:rPr>
        <w:t xml:space="preserve"> </w:t>
      </w:r>
      <w:r w:rsidR="00D45135">
        <w:rPr>
          <w:i/>
        </w:rPr>
        <w:t xml:space="preserve"> </w:t>
      </w:r>
      <w:r w:rsidR="00AA1C3A">
        <w:rPr>
          <w:i/>
        </w:rPr>
        <w:t>/kúpa stojana na vence/</w:t>
      </w:r>
    </w:p>
    <w:p w:rsidR="00D45135" w:rsidRDefault="00D45135" w:rsidP="00D45135">
      <w:pPr>
        <w:pStyle w:val="Szvegtrzs2"/>
        <w:numPr>
          <w:ilvl w:val="0"/>
          <w:numId w:val="2"/>
        </w:numPr>
        <w:jc w:val="both"/>
        <w:rPr>
          <w:i/>
        </w:rPr>
      </w:pPr>
      <w:r>
        <w:rPr>
          <w:i/>
        </w:rPr>
        <w:t>odčerpanie vody z pivníc</w:t>
      </w:r>
    </w:p>
    <w:p w:rsidR="00D45135" w:rsidRPr="00A92439" w:rsidRDefault="00D45135" w:rsidP="00D45135">
      <w:pPr>
        <w:pStyle w:val="Szvegtrzs2"/>
        <w:numPr>
          <w:ilvl w:val="0"/>
          <w:numId w:val="2"/>
        </w:numPr>
        <w:jc w:val="both"/>
        <w:rPr>
          <w:i/>
        </w:rPr>
      </w:pPr>
      <w:r>
        <w:rPr>
          <w:i/>
        </w:rPr>
        <w:t>návrh na nákup fekálneho prívesu k traktoru na vývoz odpadovej vody zo žúmp</w:t>
      </w:r>
    </w:p>
    <w:p w:rsidR="00D45135" w:rsidRDefault="00D45135" w:rsidP="006418CE">
      <w:pPr>
        <w:pStyle w:val="Szvegtrzs2"/>
        <w:jc w:val="both"/>
      </w:pPr>
    </w:p>
    <w:p w:rsidR="00AD6E47" w:rsidRDefault="00D45135" w:rsidP="006418CE">
      <w:pPr>
        <w:pStyle w:val="Szvegtrzs2"/>
        <w:jc w:val="both"/>
        <w:rPr>
          <w:i/>
        </w:rPr>
      </w:pPr>
      <w:r w:rsidRPr="00EE2755">
        <w:rPr>
          <w:i/>
        </w:rPr>
        <w:t xml:space="preserve">Ing. </w:t>
      </w:r>
      <w:proofErr w:type="spellStart"/>
      <w:r w:rsidRPr="00EE2755">
        <w:rPr>
          <w:i/>
        </w:rPr>
        <w:t>Štěpánka</w:t>
      </w:r>
      <w:proofErr w:type="spellEnd"/>
      <w:r w:rsidRPr="00EE2755">
        <w:rPr>
          <w:i/>
        </w:rPr>
        <w:t xml:space="preserve"> Zacharová, starostka</w:t>
      </w:r>
      <w:r w:rsidR="00AD6E47">
        <w:rPr>
          <w:i/>
        </w:rPr>
        <w:t>:</w:t>
      </w:r>
    </w:p>
    <w:p w:rsidR="00D45135" w:rsidRDefault="00AD6E47" w:rsidP="00BE2B44">
      <w:pPr>
        <w:pStyle w:val="Szvegtrzs2"/>
        <w:numPr>
          <w:ilvl w:val="0"/>
          <w:numId w:val="2"/>
        </w:numPr>
        <w:jc w:val="both"/>
      </w:pPr>
      <w:r w:rsidRPr="00AD6E47">
        <w:rPr>
          <w:i/>
        </w:rPr>
        <w:t>za organizáciu pohrebného obradu</w:t>
      </w:r>
      <w:r>
        <w:rPr>
          <w:i/>
        </w:rPr>
        <w:t>,</w:t>
      </w:r>
      <w:r w:rsidRPr="00AD6E47">
        <w:rPr>
          <w:i/>
        </w:rPr>
        <w:t xml:space="preserve"> súčasťou ktorého je aj uloženie vencov</w:t>
      </w:r>
      <w:r>
        <w:rPr>
          <w:i/>
        </w:rPr>
        <w:t>,</w:t>
      </w:r>
      <w:r w:rsidRPr="00AD6E47">
        <w:rPr>
          <w:i/>
        </w:rPr>
        <w:t xml:space="preserve"> je konkrétna  pohrebná spoločnosť</w:t>
      </w:r>
      <w:r>
        <w:rPr>
          <w:i/>
        </w:rPr>
        <w:t xml:space="preserve">, ktorá má disponovať s potrebným materiálnym </w:t>
      </w:r>
      <w:r>
        <w:rPr>
          <w:i/>
        </w:rPr>
        <w:lastRenderedPageBreak/>
        <w:t xml:space="preserve">vybavením </w:t>
      </w:r>
    </w:p>
    <w:p w:rsidR="00AD6E47" w:rsidRPr="006C3DAB" w:rsidRDefault="00AD6E47" w:rsidP="00BE2B44">
      <w:pPr>
        <w:pStyle w:val="Szvegtrzs2"/>
        <w:numPr>
          <w:ilvl w:val="0"/>
          <w:numId w:val="2"/>
        </w:numPr>
        <w:jc w:val="both"/>
        <w:rPr>
          <w:i/>
        </w:rPr>
      </w:pPr>
      <w:r w:rsidRPr="006C3DAB">
        <w:rPr>
          <w:i/>
        </w:rPr>
        <w:t xml:space="preserve">naša obec požiadala o poskytnutie dotácie z prostriedkov Dobrovoľnej požiarnej ochrany SR, v prípade získania </w:t>
      </w:r>
      <w:r w:rsidR="00BE2B44" w:rsidRPr="006C3DAB">
        <w:rPr>
          <w:i/>
        </w:rPr>
        <w:t>dotáci</w:t>
      </w:r>
      <w:r w:rsidRPr="006C3DAB">
        <w:rPr>
          <w:i/>
        </w:rPr>
        <w:t xml:space="preserve">e by táto bola použitá na nákup techniky potrebnej na odčerpávania vody z pivníc v prípade živelných pohrôm </w:t>
      </w:r>
    </w:p>
    <w:p w:rsidR="00BE2B44" w:rsidRPr="000D099F" w:rsidRDefault="00AD6E47" w:rsidP="006418CE">
      <w:pPr>
        <w:pStyle w:val="Szvegtrzs2"/>
        <w:numPr>
          <w:ilvl w:val="0"/>
          <w:numId w:val="2"/>
        </w:numPr>
        <w:jc w:val="both"/>
        <w:rPr>
          <w:i/>
        </w:rPr>
      </w:pPr>
      <w:r w:rsidRPr="000D099F">
        <w:rPr>
          <w:i/>
        </w:rPr>
        <w:t>vývoz žúmp môže vykonávať len osoba s patričným povolením</w:t>
      </w:r>
      <w:r w:rsidR="000D099F" w:rsidRPr="000D099F">
        <w:rPr>
          <w:i/>
        </w:rPr>
        <w:t xml:space="preserve">, </w:t>
      </w:r>
      <w:r w:rsidR="006C3DAB" w:rsidRPr="000D099F">
        <w:rPr>
          <w:i/>
        </w:rPr>
        <w:t xml:space="preserve">s likvidáciou odpadových vôd sa musíme zodpovedne zaoberať </w:t>
      </w:r>
      <w:r w:rsidR="000D099F">
        <w:rPr>
          <w:i/>
        </w:rPr>
        <w:t>(ČOV)</w:t>
      </w:r>
    </w:p>
    <w:p w:rsidR="006418CE" w:rsidRDefault="006418CE" w:rsidP="006418CE">
      <w:pPr>
        <w:pStyle w:val="Szvegtrzs2"/>
        <w:jc w:val="both"/>
      </w:pPr>
    </w:p>
    <w:p w:rsidR="00770642" w:rsidRDefault="00770642" w:rsidP="006418CE">
      <w:pPr>
        <w:pStyle w:val="Szvegtrzs2"/>
        <w:jc w:val="both"/>
      </w:pPr>
    </w:p>
    <w:p w:rsidR="006418CE" w:rsidRDefault="006418CE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4B6691">
        <w:rPr>
          <w:b/>
          <w:u w:val="single"/>
        </w:rPr>
        <w:t>3</w:t>
      </w:r>
      <w:r>
        <w:rPr>
          <w:b/>
          <w:u w:val="single"/>
        </w:rPr>
        <w:t xml:space="preserve"> /Záver</w:t>
      </w:r>
    </w:p>
    <w:p w:rsidR="006418CE" w:rsidRDefault="006418CE" w:rsidP="006418CE">
      <w:pPr>
        <w:rPr>
          <w:b/>
        </w:rPr>
      </w:pPr>
    </w:p>
    <w:p w:rsidR="005F2DC4" w:rsidRDefault="005F2DC4" w:rsidP="006C3DAB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B93FE0" w:rsidRDefault="00B93FE0" w:rsidP="005F2DC4">
      <w:pPr>
        <w:jc w:val="both"/>
      </w:pPr>
    </w:p>
    <w:p w:rsidR="00B93FE0" w:rsidRDefault="00B93FE0" w:rsidP="006418CE"/>
    <w:p w:rsidR="006418CE" w:rsidRDefault="006418CE" w:rsidP="006418CE"/>
    <w:p w:rsidR="006418CE" w:rsidRDefault="006418CE" w:rsidP="006418CE"/>
    <w:p w:rsidR="000606BE" w:rsidRDefault="000606BE" w:rsidP="006418CE"/>
    <w:p w:rsidR="007C7218" w:rsidRDefault="007C7218" w:rsidP="006418CE"/>
    <w:p w:rsidR="00580806" w:rsidRDefault="00580806" w:rsidP="006418CE"/>
    <w:p w:rsidR="00580806" w:rsidRDefault="00580806" w:rsidP="006418CE"/>
    <w:p w:rsidR="00580806" w:rsidRDefault="00580806" w:rsidP="006418CE"/>
    <w:p w:rsidR="00580806" w:rsidRDefault="00580806" w:rsidP="006418CE"/>
    <w:p w:rsidR="00580806" w:rsidRDefault="00580806" w:rsidP="006418CE"/>
    <w:p w:rsidR="006418CE" w:rsidRDefault="006418CE" w:rsidP="006418CE"/>
    <w:p w:rsidR="006418CE" w:rsidRDefault="006C3DAB" w:rsidP="006418CE">
      <w:r>
        <w:t xml:space="preserve"> </w:t>
      </w:r>
      <w:r w:rsidR="006418CE">
        <w:t xml:space="preserve">Erika </w:t>
      </w:r>
      <w:proofErr w:type="spellStart"/>
      <w:r w:rsidR="006418CE">
        <w:t>Csölleová</w:t>
      </w:r>
      <w:proofErr w:type="spellEnd"/>
      <w:r w:rsidR="006418CE">
        <w:t xml:space="preserve">                                                                 Ing. </w:t>
      </w:r>
      <w:proofErr w:type="spellStart"/>
      <w:r w:rsidR="006418CE">
        <w:t>Štěpánka</w:t>
      </w:r>
      <w:proofErr w:type="spellEnd"/>
      <w:r w:rsidR="006418CE">
        <w:t xml:space="preserve"> Zacharová</w:t>
      </w:r>
    </w:p>
    <w:p w:rsidR="006418CE" w:rsidRDefault="006418CE" w:rsidP="006418CE">
      <w:r>
        <w:t xml:space="preserve">prednostka úradu                                                                      </w:t>
      </w:r>
      <w:r w:rsidR="006C3DAB">
        <w:t xml:space="preserve">   </w:t>
      </w:r>
      <w:r>
        <w:t>starostka obce</w:t>
      </w:r>
    </w:p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Overovatelia:    </w:t>
      </w:r>
      <w:r w:rsidR="006C3DAB">
        <w:tab/>
      </w:r>
      <w:r w:rsidR="004B6691">
        <w:t>Imrich Petrík</w:t>
      </w:r>
    </w:p>
    <w:p w:rsidR="006418CE" w:rsidRDefault="006418CE" w:rsidP="006418CE"/>
    <w:p w:rsidR="006418CE" w:rsidRDefault="004B6691" w:rsidP="006C3DAB">
      <w:pPr>
        <w:ind w:left="1416" w:firstLine="708"/>
      </w:pPr>
      <w:r>
        <w:t xml:space="preserve">Bc. Lívia </w:t>
      </w:r>
      <w:proofErr w:type="spellStart"/>
      <w:r>
        <w:t>Šámšonová</w:t>
      </w:r>
      <w:proofErr w:type="spellEnd"/>
    </w:p>
    <w:p w:rsidR="006418CE" w:rsidRDefault="006418CE" w:rsidP="006418CE"/>
    <w:p w:rsidR="006418CE" w:rsidRDefault="006418CE" w:rsidP="006418CE"/>
    <w:p w:rsidR="006418CE" w:rsidRDefault="006418CE" w:rsidP="006418CE">
      <w:r>
        <w:t xml:space="preserve">Zapisovateľka:  </w:t>
      </w:r>
      <w:r w:rsidR="006C3DAB">
        <w:tab/>
      </w:r>
      <w:r>
        <w:t xml:space="preserve">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7F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2" w15:restartNumberingAfterBreak="0">
    <w:nsid w:val="1982394D"/>
    <w:multiLevelType w:val="hybridMultilevel"/>
    <w:tmpl w:val="D5D4C100"/>
    <w:lvl w:ilvl="0" w:tplc="46DA7A06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0F619B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43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5" w15:restartNumberingAfterBreak="0">
    <w:nsid w:val="293508E6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0AD9"/>
    <w:multiLevelType w:val="hybridMultilevel"/>
    <w:tmpl w:val="00F055BA"/>
    <w:lvl w:ilvl="0" w:tplc="F7DEB8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1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8" w15:restartNumberingAfterBreak="0">
    <w:nsid w:val="46697E5B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0951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3E35"/>
    <w:multiLevelType w:val="hybridMultilevel"/>
    <w:tmpl w:val="15280F86"/>
    <w:lvl w:ilvl="0" w:tplc="64D84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45A4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2" w15:restartNumberingAfterBreak="0">
    <w:nsid w:val="68B41664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1B85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33E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5" w15:restartNumberingAfterBreak="0">
    <w:nsid w:val="7AB7127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6" w15:restartNumberingAfterBreak="0">
    <w:nsid w:val="7E456F2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606BE"/>
    <w:rsid w:val="000627CB"/>
    <w:rsid w:val="000752C6"/>
    <w:rsid w:val="00094788"/>
    <w:rsid w:val="000B074D"/>
    <w:rsid w:val="000C05EA"/>
    <w:rsid w:val="000C3214"/>
    <w:rsid w:val="000D099F"/>
    <w:rsid w:val="000E4A87"/>
    <w:rsid w:val="000E621E"/>
    <w:rsid w:val="001053F0"/>
    <w:rsid w:val="0011694F"/>
    <w:rsid w:val="00136C29"/>
    <w:rsid w:val="0014682D"/>
    <w:rsid w:val="00225444"/>
    <w:rsid w:val="002314CA"/>
    <w:rsid w:val="002724F9"/>
    <w:rsid w:val="002A0E6A"/>
    <w:rsid w:val="0032207F"/>
    <w:rsid w:val="0036215D"/>
    <w:rsid w:val="0038193D"/>
    <w:rsid w:val="003B64C2"/>
    <w:rsid w:val="003B72EE"/>
    <w:rsid w:val="003D162C"/>
    <w:rsid w:val="003E30AE"/>
    <w:rsid w:val="003F5840"/>
    <w:rsid w:val="004005CA"/>
    <w:rsid w:val="00403595"/>
    <w:rsid w:val="00475620"/>
    <w:rsid w:val="004B5CBF"/>
    <w:rsid w:val="004B601B"/>
    <w:rsid w:val="004B6691"/>
    <w:rsid w:val="004B6802"/>
    <w:rsid w:val="00527D7F"/>
    <w:rsid w:val="00533180"/>
    <w:rsid w:val="00543FA4"/>
    <w:rsid w:val="00580806"/>
    <w:rsid w:val="005977A3"/>
    <w:rsid w:val="005D4C9E"/>
    <w:rsid w:val="005E1CD5"/>
    <w:rsid w:val="005E31D1"/>
    <w:rsid w:val="005F2DC4"/>
    <w:rsid w:val="0061040C"/>
    <w:rsid w:val="00612467"/>
    <w:rsid w:val="006137C2"/>
    <w:rsid w:val="00616665"/>
    <w:rsid w:val="00636F45"/>
    <w:rsid w:val="006418CE"/>
    <w:rsid w:val="006C11BA"/>
    <w:rsid w:val="006C3DAB"/>
    <w:rsid w:val="006E6034"/>
    <w:rsid w:val="006F318D"/>
    <w:rsid w:val="00770642"/>
    <w:rsid w:val="007A6248"/>
    <w:rsid w:val="007C7218"/>
    <w:rsid w:val="007F0EBE"/>
    <w:rsid w:val="0082524A"/>
    <w:rsid w:val="00825BCA"/>
    <w:rsid w:val="008852EE"/>
    <w:rsid w:val="008A4E0F"/>
    <w:rsid w:val="008A55FA"/>
    <w:rsid w:val="00946895"/>
    <w:rsid w:val="009712D9"/>
    <w:rsid w:val="00984665"/>
    <w:rsid w:val="009A6090"/>
    <w:rsid w:val="009D0AAF"/>
    <w:rsid w:val="009D13F1"/>
    <w:rsid w:val="00A5319E"/>
    <w:rsid w:val="00A8377C"/>
    <w:rsid w:val="00A83D22"/>
    <w:rsid w:val="00A84429"/>
    <w:rsid w:val="00A92439"/>
    <w:rsid w:val="00A94718"/>
    <w:rsid w:val="00AA1C3A"/>
    <w:rsid w:val="00AC41D7"/>
    <w:rsid w:val="00AD6E47"/>
    <w:rsid w:val="00AF63CA"/>
    <w:rsid w:val="00B24A09"/>
    <w:rsid w:val="00B31221"/>
    <w:rsid w:val="00B52CC4"/>
    <w:rsid w:val="00B6597C"/>
    <w:rsid w:val="00B93FE0"/>
    <w:rsid w:val="00BC5D36"/>
    <w:rsid w:val="00BE2B44"/>
    <w:rsid w:val="00BF775B"/>
    <w:rsid w:val="00C26D54"/>
    <w:rsid w:val="00C44322"/>
    <w:rsid w:val="00C57339"/>
    <w:rsid w:val="00C63ABE"/>
    <w:rsid w:val="00CA545B"/>
    <w:rsid w:val="00CE7906"/>
    <w:rsid w:val="00CF175B"/>
    <w:rsid w:val="00D45135"/>
    <w:rsid w:val="00D527CC"/>
    <w:rsid w:val="00DC16A7"/>
    <w:rsid w:val="00E965E1"/>
    <w:rsid w:val="00EA098E"/>
    <w:rsid w:val="00ED1B42"/>
    <w:rsid w:val="00EE2755"/>
    <w:rsid w:val="00EF3A61"/>
    <w:rsid w:val="00F00332"/>
    <w:rsid w:val="00F23E70"/>
    <w:rsid w:val="00F8319E"/>
    <w:rsid w:val="00FA6600"/>
    <w:rsid w:val="00FC10F7"/>
    <w:rsid w:val="00FF482D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6EBC-4FE9-4383-9EB1-A0EA4A2B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F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sr.sk/main/goto.ashx?t=27&amp;p=1898620&amp;f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goto.ashx?t=26&amp;p=1014310&amp;f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10A4-2AC3-4063-AB92-041F3ED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3294</Words>
  <Characters>18777</Characters>
  <Application>Microsoft Office Word</Application>
  <DocSecurity>0</DocSecurity>
  <Lines>156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2019-04-04T06:33:00Z</cp:lastPrinted>
  <dcterms:created xsi:type="dcterms:W3CDTF">2019-04-08T06:48:00Z</dcterms:created>
  <dcterms:modified xsi:type="dcterms:W3CDTF">2019-04-08T06:48:00Z</dcterms:modified>
</cp:coreProperties>
</file>