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CE" w:rsidRDefault="006418CE" w:rsidP="006418CE">
      <w:pPr>
        <w:jc w:val="center"/>
        <w:rPr>
          <w:b/>
          <w:sz w:val="28"/>
        </w:rPr>
      </w:pPr>
      <w:r>
        <w:rPr>
          <w:b/>
          <w:sz w:val="28"/>
        </w:rPr>
        <w:t>Zápisnica</w:t>
      </w:r>
    </w:p>
    <w:p w:rsidR="006418CE" w:rsidRDefault="006418CE" w:rsidP="006418CE">
      <w:pPr>
        <w:jc w:val="center"/>
      </w:pPr>
    </w:p>
    <w:p w:rsidR="006418CE" w:rsidRDefault="00D92C9F" w:rsidP="006418CE">
      <w:pPr>
        <w:jc w:val="center"/>
      </w:pPr>
      <w:r>
        <w:t xml:space="preserve">z </w:t>
      </w:r>
      <w:r w:rsidR="008075BC">
        <w:t>jedenás</w:t>
      </w:r>
      <w:r w:rsidR="00603DB7">
        <w:t>t</w:t>
      </w:r>
      <w:r w:rsidR="001A297D">
        <w:t>e</w:t>
      </w:r>
      <w:r w:rsidR="00BF775B">
        <w:t>h</w:t>
      </w:r>
      <w:r w:rsidR="00825BCA">
        <w:t>o</w:t>
      </w:r>
      <w:r w:rsidR="006418CE">
        <w:t xml:space="preserve"> zasadnutia Obecného zastupiteľstva v Rúbani, konaného</w:t>
      </w:r>
    </w:p>
    <w:p w:rsidR="006418CE" w:rsidRDefault="006418CE" w:rsidP="006418CE">
      <w:pPr>
        <w:pBdr>
          <w:bottom w:val="single" w:sz="4" w:space="1" w:color="000000"/>
        </w:pBdr>
        <w:jc w:val="center"/>
      </w:pPr>
      <w:r>
        <w:t xml:space="preserve">dňa </w:t>
      </w:r>
      <w:r w:rsidR="008075BC">
        <w:t>30</w:t>
      </w:r>
      <w:r>
        <w:t xml:space="preserve">. </w:t>
      </w:r>
      <w:r w:rsidR="008075BC">
        <w:t>januá</w:t>
      </w:r>
      <w:r w:rsidR="00DB7BD6">
        <w:t>r</w:t>
      </w:r>
      <w:r w:rsidR="00AC6525">
        <w:t>a</w:t>
      </w:r>
      <w:r>
        <w:t xml:space="preserve">  20</w:t>
      </w:r>
      <w:r w:rsidR="008075BC">
        <w:t>20</w:t>
      </w:r>
      <w:r>
        <w:t xml:space="preserve"> o 1</w:t>
      </w:r>
      <w:r w:rsidR="008075BC">
        <w:t>7</w:t>
      </w:r>
      <w:r>
        <w:rPr>
          <w:vertAlign w:val="superscript"/>
        </w:rPr>
        <w:t>00</w:t>
      </w:r>
      <w:r>
        <w:t xml:space="preserve"> hodine na Obecnom úrade  v Rúbani </w:t>
      </w:r>
    </w:p>
    <w:p w:rsidR="006418CE" w:rsidRDefault="006418CE" w:rsidP="006418CE"/>
    <w:p w:rsidR="006418CE" w:rsidRDefault="006418CE" w:rsidP="006418CE">
      <w:pPr>
        <w:pStyle w:val="Szvegtrzs2"/>
        <w:ind w:left="420"/>
      </w:pPr>
      <w:r>
        <w:t>Prítomní: podľa prezenčnej listiny, ktorá tvorí prílohu tejto zápisnice pod písmenom B.</w:t>
      </w:r>
    </w:p>
    <w:p w:rsidR="006418CE" w:rsidRDefault="006418CE" w:rsidP="006418CE"/>
    <w:p w:rsidR="008075BC" w:rsidRDefault="009A2A42" w:rsidP="008075BC">
      <w:pPr>
        <w:ind w:firstLine="420"/>
        <w:jc w:val="both"/>
      </w:pPr>
      <w:r>
        <w:t xml:space="preserve">Zasadnutie Obecného zastupiteľstva v Rúbani  otvorila a viedla  starostka obce Ing. </w:t>
      </w:r>
      <w:proofErr w:type="spellStart"/>
      <w:r>
        <w:t>Štěpánka</w:t>
      </w:r>
      <w:proofErr w:type="spellEnd"/>
      <w:r>
        <w:t xml:space="preserve"> Zacharová. </w:t>
      </w:r>
      <w:r w:rsidR="008075BC">
        <w:t xml:space="preserve">Konštatovala, že rokovania sa zúčastňujú 4 poslanci, takže zasadnutie je uznášaniaschopné.  </w:t>
      </w:r>
      <w:r w:rsidR="008075BC">
        <w:rPr>
          <w:color w:val="000000"/>
        </w:rPr>
        <w:t>Poslanec Ing. Zoltán Tamašek  svoju neúčasť ospravedlnil.</w:t>
      </w:r>
    </w:p>
    <w:p w:rsidR="008075BC" w:rsidRDefault="008075BC" w:rsidP="008075BC">
      <w:pPr>
        <w:jc w:val="both"/>
      </w:pPr>
      <w:r>
        <w:rPr>
          <w:color w:val="000000"/>
        </w:rPr>
        <w:t>.</w:t>
      </w:r>
    </w:p>
    <w:p w:rsidR="00DB7BD6" w:rsidRDefault="00DB7BD6" w:rsidP="00314DB8">
      <w:pPr>
        <w:ind w:firstLine="420"/>
        <w:jc w:val="both"/>
        <w:rPr>
          <w:i/>
        </w:rPr>
      </w:pPr>
    </w:p>
    <w:p w:rsidR="00DB7BD6" w:rsidRDefault="00DB7BD6" w:rsidP="00DB7BD6">
      <w:pPr>
        <w:jc w:val="both"/>
      </w:pPr>
      <w:r>
        <w:t xml:space="preserve">Potom oboznámila prítomných s návrhom programu rokovania. </w:t>
      </w:r>
    </w:p>
    <w:p w:rsidR="00DB7BD6" w:rsidRDefault="00DB7BD6" w:rsidP="00DB7BD6">
      <w:pPr>
        <w:pStyle w:val="Szvegtrzs2"/>
        <w:jc w:val="both"/>
        <w:rPr>
          <w:i/>
        </w:rPr>
      </w:pPr>
      <w:r>
        <w:rPr>
          <w:i/>
        </w:rPr>
        <w:t xml:space="preserve">O schválení návrhu nasledovalo verejné hlasovanie.  </w:t>
      </w:r>
    </w:p>
    <w:p w:rsidR="00DB7BD6" w:rsidRDefault="00DB7BD6" w:rsidP="00DB7BD6">
      <w:pPr>
        <w:pStyle w:val="Szvegtrzs2"/>
        <w:jc w:val="both"/>
        <w:rPr>
          <w:i/>
        </w:rPr>
      </w:pPr>
      <w:r>
        <w:rPr>
          <w:i/>
        </w:rPr>
        <w:t xml:space="preserve">Prítomnosť/kvórum = </w:t>
      </w:r>
      <w:r w:rsidR="008075BC">
        <w:rPr>
          <w:i/>
        </w:rPr>
        <w:t>4</w:t>
      </w:r>
      <w:r>
        <w:rPr>
          <w:i/>
        </w:rPr>
        <w:t>/</w:t>
      </w:r>
      <w:r w:rsidR="000620AC">
        <w:rPr>
          <w:i/>
        </w:rPr>
        <w:t>3</w:t>
      </w:r>
    </w:p>
    <w:p w:rsidR="00DB7BD6" w:rsidRDefault="00DB7BD6" w:rsidP="00DB7BD6">
      <w:pPr>
        <w:pStyle w:val="Szvegtrzs2"/>
        <w:jc w:val="both"/>
        <w:rPr>
          <w:i/>
        </w:rPr>
      </w:pPr>
      <w:r>
        <w:rPr>
          <w:i/>
        </w:rPr>
        <w:t xml:space="preserve">Hlasovanie „za/proti/zdržal sa hlasovania“ = </w:t>
      </w:r>
      <w:r w:rsidR="008075BC">
        <w:rPr>
          <w:i/>
        </w:rPr>
        <w:t>4</w:t>
      </w:r>
      <w:r>
        <w:rPr>
          <w:i/>
        </w:rPr>
        <w:t>/0/0</w:t>
      </w:r>
    </w:p>
    <w:p w:rsidR="006418CE" w:rsidRDefault="006418CE" w:rsidP="00825BCA">
      <w:pPr>
        <w:jc w:val="both"/>
      </w:pPr>
    </w:p>
    <w:p w:rsidR="008075BC" w:rsidRDefault="008075BC" w:rsidP="008075BC">
      <w:pPr>
        <w:pStyle w:val="Szvegtrzsbehzssal2"/>
        <w:widowControl/>
        <w:numPr>
          <w:ilvl w:val="0"/>
          <w:numId w:val="1"/>
        </w:numPr>
        <w:spacing w:after="0" w:line="100" w:lineRule="atLeast"/>
        <w:jc w:val="both"/>
        <w:rPr>
          <w:rFonts w:eastAsia="Times New Roman" w:cs="Times New Roman"/>
          <w:color w:val="000000"/>
          <w:kern w:val="0"/>
          <w:lang w:eastAsia="ar-SA" w:bidi="ar-SA"/>
        </w:rPr>
      </w:pPr>
      <w:r>
        <w:rPr>
          <w:color w:val="000000"/>
        </w:rPr>
        <w:t>Otvorenie zasadnutia</w:t>
      </w:r>
    </w:p>
    <w:p w:rsidR="008075BC" w:rsidRDefault="008075BC" w:rsidP="008075BC">
      <w:pPr>
        <w:pStyle w:val="Szvegtrzsbehzssal2"/>
        <w:widowControl/>
        <w:numPr>
          <w:ilvl w:val="0"/>
          <w:numId w:val="1"/>
        </w:numPr>
        <w:spacing w:after="0" w:line="100" w:lineRule="atLeast"/>
        <w:jc w:val="both"/>
        <w:rPr>
          <w:color w:val="000000"/>
        </w:rPr>
      </w:pPr>
      <w:r>
        <w:rPr>
          <w:color w:val="000000"/>
        </w:rPr>
        <w:t xml:space="preserve">Určenie zapisovateľa a overovateľov zápisnice </w:t>
      </w:r>
    </w:p>
    <w:p w:rsidR="008075BC" w:rsidRDefault="008075BC" w:rsidP="008075BC">
      <w:pPr>
        <w:pStyle w:val="Szvegtrzsbehzssal2"/>
        <w:widowControl/>
        <w:numPr>
          <w:ilvl w:val="0"/>
          <w:numId w:val="1"/>
        </w:numPr>
        <w:spacing w:after="0" w:line="100" w:lineRule="atLeast"/>
        <w:jc w:val="both"/>
        <w:rPr>
          <w:color w:val="000000"/>
        </w:rPr>
      </w:pPr>
      <w:r>
        <w:rPr>
          <w:color w:val="000000"/>
        </w:rPr>
        <w:t>Voľba návrhovej komisie</w:t>
      </w:r>
    </w:p>
    <w:p w:rsidR="008075BC" w:rsidRDefault="008075BC" w:rsidP="008075BC">
      <w:pPr>
        <w:widowControl/>
        <w:numPr>
          <w:ilvl w:val="0"/>
          <w:numId w:val="1"/>
        </w:numPr>
        <w:tabs>
          <w:tab w:val="num" w:pos="0"/>
        </w:tabs>
        <w:spacing w:line="100" w:lineRule="atLeast"/>
        <w:jc w:val="both"/>
        <w:rPr>
          <w:color w:val="000000"/>
        </w:rPr>
      </w:pPr>
      <w:r>
        <w:rPr>
          <w:color w:val="000000"/>
        </w:rPr>
        <w:t xml:space="preserve">Rozpočtové opatrenie starostky obce č. 3/2019 </w:t>
      </w:r>
    </w:p>
    <w:p w:rsidR="008075BC" w:rsidRDefault="008075BC" w:rsidP="008075BC">
      <w:pPr>
        <w:widowControl/>
        <w:numPr>
          <w:ilvl w:val="0"/>
          <w:numId w:val="1"/>
        </w:numPr>
        <w:spacing w:line="100" w:lineRule="atLeast"/>
        <w:jc w:val="both"/>
      </w:pPr>
      <w:r>
        <w:t>Poskytnutie dotácií z rozpočtu obce na rok 2020</w:t>
      </w:r>
    </w:p>
    <w:p w:rsidR="008075BC" w:rsidRDefault="008075BC" w:rsidP="008075BC">
      <w:pPr>
        <w:widowControl/>
        <w:numPr>
          <w:ilvl w:val="0"/>
          <w:numId w:val="1"/>
        </w:numPr>
        <w:spacing w:line="100" w:lineRule="atLeast"/>
      </w:pPr>
      <w:r>
        <w:t>Spoločný Územný plán obcí Bešeňov, Branovo, Dubník, Gbelce, Jasová, Nová Vieska, Rúbaň, Strekov, Svätý Peter, Svodín, Šarkan</w:t>
      </w:r>
    </w:p>
    <w:p w:rsidR="008075BC" w:rsidRDefault="008075BC" w:rsidP="008075BC">
      <w:pPr>
        <w:pStyle w:val="Zkladntextodsazen31"/>
        <w:numPr>
          <w:ilvl w:val="0"/>
          <w:numId w:val="1"/>
        </w:numPr>
        <w:autoSpaceDE w:val="0"/>
        <w:adjustRightInd w:val="0"/>
        <w:jc w:val="both"/>
        <w:rPr>
          <w:sz w:val="24"/>
        </w:rPr>
      </w:pPr>
      <w:r>
        <w:rPr>
          <w:sz w:val="24"/>
        </w:rPr>
        <w:t>Vytvorenie pracovných miest</w:t>
      </w:r>
    </w:p>
    <w:p w:rsidR="008075BC" w:rsidRDefault="008075BC" w:rsidP="008075BC">
      <w:pPr>
        <w:widowControl/>
        <w:numPr>
          <w:ilvl w:val="0"/>
          <w:numId w:val="1"/>
        </w:numPr>
        <w:autoSpaceDE w:val="0"/>
        <w:autoSpaceDN w:val="0"/>
        <w:adjustRightInd w:val="0"/>
        <w:spacing w:line="100" w:lineRule="atLeast"/>
        <w:jc w:val="both"/>
      </w:pPr>
      <w:r>
        <w:t>Rôzne</w:t>
      </w:r>
    </w:p>
    <w:p w:rsidR="008075BC" w:rsidRDefault="008075BC" w:rsidP="008075BC">
      <w:pPr>
        <w:pStyle w:val="Szvegtrzsbehzssal2"/>
        <w:widowControl/>
        <w:numPr>
          <w:ilvl w:val="0"/>
          <w:numId w:val="1"/>
        </w:numPr>
        <w:spacing w:after="0" w:line="100" w:lineRule="atLeast"/>
        <w:jc w:val="both"/>
        <w:rPr>
          <w:color w:val="000000"/>
        </w:rPr>
      </w:pPr>
      <w:r>
        <w:rPr>
          <w:color w:val="000000"/>
        </w:rPr>
        <w:t>Záver</w:t>
      </w:r>
    </w:p>
    <w:p w:rsidR="00580806" w:rsidRDefault="00580806" w:rsidP="00580806">
      <w:pPr>
        <w:pStyle w:val="Szvegtrzsbehzssal2"/>
        <w:widowControl/>
        <w:spacing w:after="0" w:line="100" w:lineRule="atLeast"/>
        <w:ind w:left="720"/>
        <w:jc w:val="both"/>
        <w:rPr>
          <w:color w:val="000000"/>
        </w:rPr>
      </w:pPr>
    </w:p>
    <w:p w:rsidR="00580806" w:rsidRDefault="00580806" w:rsidP="009830B5">
      <w:pPr>
        <w:pStyle w:val="Szvegtrzsbehzssal2"/>
        <w:widowControl/>
        <w:spacing w:after="0" w:line="100" w:lineRule="atLeast"/>
        <w:ind w:left="0" w:firstLine="360"/>
        <w:jc w:val="both"/>
        <w:rPr>
          <w:color w:val="000000"/>
        </w:rPr>
      </w:pPr>
      <w:r>
        <w:rPr>
          <w:color w:val="000000"/>
        </w:rPr>
        <w:t>Zmena návrhu programu zasadnutia obecného zastupiteľstva nebola predložená a preto sa zasadnutie obecného zastupiteľstva konalo v zmysle návrhu programu rokovania.</w:t>
      </w:r>
    </w:p>
    <w:p w:rsidR="006418CE" w:rsidRDefault="006418CE" w:rsidP="006418CE">
      <w:pPr>
        <w:pStyle w:val="Szvegtrzsbehzssal2"/>
        <w:widowControl/>
        <w:spacing w:after="0" w:line="100" w:lineRule="atLeast"/>
        <w:jc w:val="both"/>
        <w:rPr>
          <w:color w:val="000000"/>
        </w:rPr>
      </w:pPr>
    </w:p>
    <w:p w:rsidR="006418CE" w:rsidRPr="00825BCA" w:rsidRDefault="006418CE" w:rsidP="0082524A">
      <w:pPr>
        <w:pStyle w:val="Bezriadkovania"/>
        <w:jc w:val="both"/>
        <w:rPr>
          <w:rFonts w:ascii="Times New Roman" w:hAnsi="Times New Roman" w:cs="Times New Roman"/>
          <w:b/>
          <w:sz w:val="24"/>
          <w:szCs w:val="24"/>
          <w:u w:val="single"/>
        </w:rPr>
      </w:pPr>
      <w:r w:rsidRPr="00825BCA">
        <w:rPr>
          <w:rFonts w:ascii="Times New Roman" w:hAnsi="Times New Roman" w:cs="Times New Roman"/>
          <w:b/>
          <w:sz w:val="24"/>
          <w:szCs w:val="24"/>
          <w:u w:val="single"/>
        </w:rPr>
        <w:t xml:space="preserve">1/ </w:t>
      </w:r>
      <w:proofErr w:type="spellStart"/>
      <w:r w:rsidR="0013645C">
        <w:rPr>
          <w:rFonts w:ascii="Times New Roman" w:hAnsi="Times New Roman" w:cs="Times New Roman"/>
          <w:b/>
          <w:sz w:val="24"/>
          <w:szCs w:val="24"/>
          <w:u w:val="single"/>
        </w:rPr>
        <w:t>Otvorenie</w:t>
      </w:r>
      <w:proofErr w:type="spellEnd"/>
      <w:r w:rsidR="0013645C">
        <w:rPr>
          <w:rFonts w:ascii="Times New Roman" w:hAnsi="Times New Roman" w:cs="Times New Roman"/>
          <w:b/>
          <w:sz w:val="24"/>
          <w:szCs w:val="24"/>
          <w:u w:val="single"/>
        </w:rPr>
        <w:t xml:space="preserve"> </w:t>
      </w:r>
      <w:proofErr w:type="spellStart"/>
      <w:r w:rsidR="0013645C">
        <w:rPr>
          <w:rFonts w:ascii="Times New Roman" w:hAnsi="Times New Roman" w:cs="Times New Roman"/>
          <w:b/>
          <w:sz w:val="24"/>
          <w:szCs w:val="24"/>
          <w:u w:val="single"/>
        </w:rPr>
        <w:t>zasadnutia</w:t>
      </w:r>
      <w:proofErr w:type="spellEnd"/>
    </w:p>
    <w:p w:rsidR="006418CE" w:rsidRDefault="006418CE" w:rsidP="006418CE">
      <w:pPr>
        <w:jc w:val="both"/>
      </w:pPr>
    </w:p>
    <w:p w:rsidR="00825BCA" w:rsidRDefault="00825BCA" w:rsidP="004268BF">
      <w:pPr>
        <w:ind w:firstLine="708"/>
        <w:jc w:val="both"/>
      </w:pPr>
      <w:r>
        <w:t xml:space="preserve">Zasadnutie obecného zastupiteľstva otvorila a viedla Ing. </w:t>
      </w:r>
      <w:proofErr w:type="spellStart"/>
      <w:r>
        <w:t>Štěpánka</w:t>
      </w:r>
      <w:proofErr w:type="spellEnd"/>
      <w:r>
        <w:t xml:space="preserve"> Zacharová,  starostka obce.  </w:t>
      </w:r>
    </w:p>
    <w:p w:rsidR="006418CE" w:rsidRDefault="006418CE" w:rsidP="006418CE">
      <w:pPr>
        <w:jc w:val="both"/>
        <w:rPr>
          <w:b/>
          <w:u w:val="single"/>
        </w:rPr>
      </w:pPr>
    </w:p>
    <w:p w:rsidR="006418CE" w:rsidRDefault="006418CE" w:rsidP="006418CE">
      <w:pPr>
        <w:jc w:val="both"/>
        <w:rPr>
          <w:b/>
          <w:u w:val="single"/>
        </w:rPr>
      </w:pPr>
    </w:p>
    <w:p w:rsidR="006418CE" w:rsidRDefault="006418CE" w:rsidP="006418CE">
      <w:pPr>
        <w:jc w:val="both"/>
      </w:pPr>
      <w:r>
        <w:rPr>
          <w:b/>
          <w:u w:val="single"/>
        </w:rPr>
        <w:t>2/ Určenie zapisovateľa a overovateľov zápisnice</w:t>
      </w:r>
    </w:p>
    <w:p w:rsidR="006418CE" w:rsidRDefault="006418CE" w:rsidP="006418CE">
      <w:pPr>
        <w:jc w:val="both"/>
      </w:pPr>
    </w:p>
    <w:p w:rsidR="006418CE" w:rsidRDefault="006418CE" w:rsidP="006418CE">
      <w:pPr>
        <w:pStyle w:val="Szvegtrzs2"/>
        <w:jc w:val="both"/>
      </w:pPr>
      <w:r>
        <w:t xml:space="preserve">          Predsedujúca určila za zapisovateľku  Helenu </w:t>
      </w:r>
      <w:proofErr w:type="spellStart"/>
      <w:r>
        <w:t>Kanyicskovú</w:t>
      </w:r>
      <w:proofErr w:type="spellEnd"/>
      <w:r>
        <w:t xml:space="preserve"> a za overovateľov zápisnice určila</w:t>
      </w:r>
      <w:r w:rsidR="0032207F">
        <w:t> </w:t>
      </w:r>
      <w:r w:rsidR="00497632">
        <w:t>PaedDr. Kr</w:t>
      </w:r>
      <w:r w:rsidR="007F29AE">
        <w:t>i</w:t>
      </w:r>
      <w:r w:rsidR="00497632">
        <w:t xml:space="preserve">stínu </w:t>
      </w:r>
      <w:proofErr w:type="spellStart"/>
      <w:r w:rsidR="00497632">
        <w:t>Pócsovú</w:t>
      </w:r>
      <w:proofErr w:type="spellEnd"/>
      <w:r w:rsidR="00497632">
        <w:t xml:space="preserve"> </w:t>
      </w:r>
      <w:r w:rsidR="0073237E">
        <w:t>a</w:t>
      </w:r>
      <w:r w:rsidR="001A2B5B">
        <w:t> </w:t>
      </w:r>
      <w:r w:rsidR="00497632">
        <w:t xml:space="preserve">Bc. Líviu </w:t>
      </w:r>
      <w:proofErr w:type="spellStart"/>
      <w:r w:rsidR="00497632">
        <w:t>Šámšonovú</w:t>
      </w:r>
      <w:proofErr w:type="spellEnd"/>
      <w:r>
        <w:t xml:space="preserve">. </w:t>
      </w:r>
    </w:p>
    <w:p w:rsidR="006418CE" w:rsidRDefault="006418CE" w:rsidP="006418CE">
      <w:pPr>
        <w:pStyle w:val="Zkladntext"/>
        <w:jc w:val="both"/>
      </w:pPr>
    </w:p>
    <w:p w:rsidR="008852EE" w:rsidRDefault="008852EE" w:rsidP="008852EE">
      <w:pPr>
        <w:pStyle w:val="Zkladntext"/>
        <w:jc w:val="both"/>
        <w:rPr>
          <w:b/>
          <w:u w:val="single"/>
        </w:rPr>
      </w:pPr>
      <w:r>
        <w:rPr>
          <w:b/>
          <w:bCs/>
          <w:u w:val="single"/>
        </w:rPr>
        <w:t>3/ V</w:t>
      </w:r>
      <w:r>
        <w:rPr>
          <w:b/>
          <w:u w:val="single"/>
        </w:rPr>
        <w:t>oľba návrhovej komisie</w:t>
      </w:r>
    </w:p>
    <w:p w:rsidR="008852EE" w:rsidRDefault="008852EE" w:rsidP="004268BF">
      <w:pPr>
        <w:pStyle w:val="Zkladntext"/>
        <w:ind w:firstLine="708"/>
        <w:jc w:val="both"/>
      </w:pPr>
      <w:r>
        <w:t>S</w:t>
      </w:r>
      <w:r>
        <w:rPr>
          <w:rFonts w:cs="Times New Roman"/>
        </w:rPr>
        <w:t>tarostka</w:t>
      </w:r>
      <w:r>
        <w:t xml:space="preserve"> obce, Ing. </w:t>
      </w:r>
      <w:proofErr w:type="spellStart"/>
      <w:r>
        <w:t>Štěpánka</w:t>
      </w:r>
      <w:proofErr w:type="spellEnd"/>
      <w:r>
        <w:t xml:space="preserve"> Zacharová navrhla za členov návrhovej komisie </w:t>
      </w:r>
      <w:r w:rsidR="00497632">
        <w:t>Imricha Petríka,</w:t>
      </w:r>
      <w:r w:rsidR="00244D22">
        <w:t xml:space="preserve"> </w:t>
      </w:r>
      <w:r w:rsidR="0073237E">
        <w:t xml:space="preserve">Zoltána </w:t>
      </w:r>
      <w:proofErr w:type="spellStart"/>
      <w:r w:rsidR="00497632">
        <w:t>Ešeka</w:t>
      </w:r>
      <w:proofErr w:type="spellEnd"/>
      <w:r w:rsidR="00244D22">
        <w:t xml:space="preserve"> a </w:t>
      </w:r>
      <w:r w:rsidR="00497632">
        <w:t>PaedDr. Kr</w:t>
      </w:r>
      <w:r w:rsidR="007F29AE">
        <w:t>i</w:t>
      </w:r>
      <w:r w:rsidR="00497632">
        <w:t xml:space="preserve">stínu </w:t>
      </w:r>
      <w:proofErr w:type="spellStart"/>
      <w:r w:rsidR="00497632">
        <w:t>Pócsovú</w:t>
      </w:r>
      <w:proofErr w:type="spellEnd"/>
      <w:r w:rsidR="002475AC">
        <w:t>.</w:t>
      </w:r>
    </w:p>
    <w:p w:rsidR="008852EE" w:rsidRPr="004268BF" w:rsidRDefault="008852EE" w:rsidP="008852EE">
      <w:pPr>
        <w:pStyle w:val="Szvegtrzs2"/>
        <w:jc w:val="both"/>
        <w:rPr>
          <w:i/>
        </w:rPr>
      </w:pPr>
      <w:r w:rsidRPr="004268BF">
        <w:rPr>
          <w:i/>
        </w:rPr>
        <w:t xml:space="preserve">O schválení návrhu nasledovalo verejné hlasovanie.  </w:t>
      </w:r>
    </w:p>
    <w:p w:rsidR="008852EE" w:rsidRDefault="008852EE" w:rsidP="008852EE">
      <w:pPr>
        <w:pStyle w:val="Szvegtrzs2"/>
        <w:jc w:val="both"/>
        <w:rPr>
          <w:i/>
        </w:rPr>
      </w:pPr>
      <w:r>
        <w:rPr>
          <w:i/>
        </w:rPr>
        <w:t xml:space="preserve">Prítomnosť/kvórum = </w:t>
      </w:r>
      <w:r w:rsidR="00536C8F">
        <w:rPr>
          <w:i/>
        </w:rPr>
        <w:t>4</w:t>
      </w:r>
      <w:r>
        <w:rPr>
          <w:i/>
        </w:rPr>
        <w:t>/</w:t>
      </w:r>
      <w:r w:rsidR="005A45E2">
        <w:rPr>
          <w:i/>
        </w:rPr>
        <w:t>3</w:t>
      </w:r>
    </w:p>
    <w:p w:rsidR="008852EE" w:rsidRPr="004268BF" w:rsidRDefault="008852EE" w:rsidP="008852EE">
      <w:pPr>
        <w:pStyle w:val="Zkladntext"/>
        <w:jc w:val="both"/>
        <w:rPr>
          <w:i/>
        </w:rPr>
      </w:pPr>
      <w:r w:rsidRPr="004268BF">
        <w:rPr>
          <w:i/>
        </w:rPr>
        <w:t xml:space="preserve">Hlasovanie „za/proti/zdržal sa hlasovania“ = </w:t>
      </w:r>
      <w:r w:rsidR="00536C8F">
        <w:rPr>
          <w:i/>
        </w:rPr>
        <w:t>4</w:t>
      </w:r>
      <w:r w:rsidRPr="004268BF">
        <w:rPr>
          <w:i/>
        </w:rPr>
        <w:t xml:space="preserve">/0/0       </w:t>
      </w:r>
    </w:p>
    <w:p w:rsidR="008075BC" w:rsidRPr="008075BC" w:rsidRDefault="00403595" w:rsidP="008075BC">
      <w:pPr>
        <w:widowControl/>
        <w:spacing w:line="100" w:lineRule="atLeast"/>
        <w:jc w:val="both"/>
        <w:rPr>
          <w:b/>
          <w:color w:val="000000"/>
          <w:u w:val="single"/>
        </w:rPr>
      </w:pPr>
      <w:r w:rsidRPr="00150058">
        <w:rPr>
          <w:b/>
          <w:bCs/>
          <w:u w:val="single"/>
        </w:rPr>
        <w:lastRenderedPageBreak/>
        <w:t>4</w:t>
      </w:r>
      <w:r w:rsidR="004268BF" w:rsidRPr="000620AC">
        <w:rPr>
          <w:b/>
          <w:bCs/>
          <w:u w:val="single"/>
        </w:rPr>
        <w:t xml:space="preserve">/ </w:t>
      </w:r>
      <w:r w:rsidR="008075BC" w:rsidRPr="008075BC">
        <w:rPr>
          <w:b/>
          <w:color w:val="000000"/>
          <w:u w:val="single"/>
        </w:rPr>
        <w:t xml:space="preserve">Rozpočtové opatrenie starostky obce č. 3/2019 </w:t>
      </w:r>
    </w:p>
    <w:p w:rsidR="000620AC" w:rsidRPr="000620AC" w:rsidRDefault="000620AC" w:rsidP="000620AC">
      <w:pPr>
        <w:pStyle w:val="Szvegtrzsbehzssal2"/>
        <w:widowControl/>
        <w:spacing w:after="0" w:line="100" w:lineRule="atLeast"/>
        <w:ind w:left="0"/>
        <w:jc w:val="both"/>
        <w:rPr>
          <w:b/>
          <w:color w:val="000000"/>
          <w:u w:val="single"/>
        </w:rPr>
      </w:pPr>
    </w:p>
    <w:p w:rsidR="007B19A4" w:rsidRPr="00244D22" w:rsidRDefault="008852EE" w:rsidP="00244D22">
      <w:pPr>
        <w:ind w:firstLine="708"/>
        <w:jc w:val="both"/>
        <w:rPr>
          <w:rFonts w:eastAsia="Times New Roman" w:cs="Times New Roman"/>
          <w:lang w:eastAsia="sk-SK"/>
        </w:rPr>
      </w:pPr>
      <w:r w:rsidRPr="009D13F1">
        <w:t xml:space="preserve">Starostka obce, Ing. </w:t>
      </w:r>
      <w:proofErr w:type="spellStart"/>
      <w:r w:rsidRPr="009D13F1">
        <w:t>Štěpánka</w:t>
      </w:r>
      <w:proofErr w:type="spellEnd"/>
      <w:r w:rsidRPr="009D13F1">
        <w:t xml:space="preserve"> Zacharová konštatovala, že poslancom obecného zastupi</w:t>
      </w:r>
      <w:r w:rsidRPr="00244D22">
        <w:t xml:space="preserve">teľstva bol doručený materiál – </w:t>
      </w:r>
      <w:r w:rsidR="008075BC" w:rsidRPr="00244D22">
        <w:t>Rozpočtové opatrenie starostky obce č. 3/2019</w:t>
      </w:r>
      <w:r w:rsidR="009A2A42" w:rsidRPr="00244D22">
        <w:t xml:space="preserve">, </w:t>
      </w:r>
      <w:r w:rsidRPr="00244D22">
        <w:t>ktorý tvorí prílohu zápisnice pod písmenom C.</w:t>
      </w:r>
      <w:r w:rsidR="00244D22" w:rsidRPr="00244D22">
        <w:t xml:space="preserve"> </w:t>
      </w:r>
      <w:r w:rsidR="00A55FE7" w:rsidRPr="00244D22">
        <w:t xml:space="preserve">V súlade s § 11 ods. 4 písm. b) zákona č. 369/1990 Zb. o obecnom zriadení v z. n. p., § 14  ods. 2 písm. a)  zákona  č. 583/2004 Z. z. o rozpočtových pravidlách územnej samosprávy v z. n. p. a na základe poverenia obecného zastupiteľstva – uznesenie č. 230 zo dňa 28.06.2013 starostka obce vykonala  dňa 20.12.2019  rozpočtové opatrenie č. 3/2019 - presun rozpočtovaných prostriedkov v rámci schváleného rozpočtu,  pričom sa nemenia celkové príjmy a celkové výdavky. </w:t>
      </w:r>
    </w:p>
    <w:p w:rsidR="008852EE" w:rsidRPr="00244D22" w:rsidRDefault="008852EE" w:rsidP="00575975">
      <w:pPr>
        <w:pStyle w:val="Szvegtrzsbehzssal2"/>
        <w:widowControl/>
        <w:spacing w:after="0" w:line="100" w:lineRule="atLeast"/>
        <w:ind w:left="0"/>
        <w:jc w:val="both"/>
        <w:rPr>
          <w:color w:val="000000"/>
        </w:rPr>
      </w:pPr>
      <w:r w:rsidRPr="00244D22">
        <w:t>Poslancom bol v písomných podkladoch doručený návrh uznesenia s dôvodovou správou.</w:t>
      </w:r>
    </w:p>
    <w:p w:rsidR="00ED1B42" w:rsidRDefault="008852EE" w:rsidP="004268BF">
      <w:pPr>
        <w:ind w:firstLine="360"/>
        <w:jc w:val="both"/>
      </w:pPr>
      <w:r w:rsidRPr="00244D22">
        <w:t>Sta</w:t>
      </w:r>
      <w:r>
        <w:t>rostka obce sa uistila, že k predloženému návrhu uznesenia niet viac pripomienok, doplňujúcich alebo pozmeňujúcich návrhov.</w:t>
      </w:r>
    </w:p>
    <w:p w:rsidR="008852EE" w:rsidRDefault="008852EE" w:rsidP="004268BF">
      <w:pPr>
        <w:pStyle w:val="Szvegtrzs2"/>
        <w:ind w:firstLine="360"/>
        <w:jc w:val="both"/>
      </w:pPr>
      <w:r>
        <w:t>Nato prebehlo hlasovanie o návrhu uznesenia v znení, v akom bolo uvedené v podkladoch rokovania.</w:t>
      </w:r>
    </w:p>
    <w:p w:rsidR="008852EE" w:rsidRDefault="008852EE" w:rsidP="008852EE">
      <w:pPr>
        <w:pStyle w:val="Szvegtrzs2"/>
        <w:jc w:val="both"/>
        <w:rPr>
          <w:i/>
        </w:rPr>
      </w:pPr>
      <w:r>
        <w:rPr>
          <w:i/>
        </w:rPr>
        <w:t xml:space="preserve">Prítomnosť/kvórum = </w:t>
      </w:r>
      <w:r w:rsidR="008075BC">
        <w:rPr>
          <w:i/>
        </w:rPr>
        <w:t>4</w:t>
      </w:r>
      <w:r w:rsidR="001A2160">
        <w:rPr>
          <w:i/>
        </w:rPr>
        <w:t>/</w:t>
      </w:r>
      <w:r w:rsidR="00DB7BD6">
        <w:rPr>
          <w:i/>
        </w:rPr>
        <w:t>3</w:t>
      </w:r>
    </w:p>
    <w:p w:rsidR="008852EE" w:rsidRDefault="008852EE" w:rsidP="008852EE">
      <w:pPr>
        <w:pStyle w:val="Szvegtrzs2"/>
        <w:jc w:val="both"/>
        <w:rPr>
          <w:i/>
        </w:rPr>
      </w:pPr>
      <w:r>
        <w:rPr>
          <w:i/>
        </w:rPr>
        <w:t xml:space="preserve">Hlasovanie „za/proti/zdržal sa hlasovania“ = </w:t>
      </w:r>
      <w:r w:rsidR="008075BC">
        <w:rPr>
          <w:i/>
        </w:rPr>
        <w:t>4</w:t>
      </w:r>
      <w:r>
        <w:rPr>
          <w:i/>
        </w:rPr>
        <w:t>/0/0</w:t>
      </w:r>
    </w:p>
    <w:p w:rsidR="008852EE" w:rsidRDefault="008852EE" w:rsidP="008852EE">
      <w:pPr>
        <w:pStyle w:val="Szvegtrzs2"/>
        <w:jc w:val="both"/>
        <w:rPr>
          <w:i/>
        </w:rPr>
      </w:pPr>
    </w:p>
    <w:p w:rsidR="008852EE" w:rsidRDefault="008852EE" w:rsidP="008852EE">
      <w:pPr>
        <w:pStyle w:val="Szvegtrzs2"/>
        <w:jc w:val="both"/>
        <w:rPr>
          <w:b/>
        </w:rPr>
      </w:pPr>
      <w:r>
        <w:rPr>
          <w:b/>
        </w:rPr>
        <w:t>U z n e s e n i e</w:t>
      </w:r>
      <w:r>
        <w:t xml:space="preserve">  Obecného zastupiteľstva v Rúbani </w:t>
      </w:r>
      <w:r>
        <w:rPr>
          <w:b/>
        </w:rPr>
        <w:t>č</w:t>
      </w:r>
      <w:r w:rsidR="000620AC">
        <w:rPr>
          <w:b/>
        </w:rPr>
        <w:t xml:space="preserve">. </w:t>
      </w:r>
      <w:r w:rsidR="008075BC">
        <w:rPr>
          <w:b/>
          <w:color w:val="000000" w:themeColor="text1"/>
        </w:rPr>
        <w:t>92</w:t>
      </w:r>
      <w:r w:rsidR="00470FBE">
        <w:rPr>
          <w:b/>
          <w:color w:val="000000" w:themeColor="text1"/>
        </w:rPr>
        <w:t xml:space="preserve"> </w:t>
      </w:r>
      <w:r>
        <w:t xml:space="preserve">zo dňa </w:t>
      </w:r>
      <w:r w:rsidR="008075BC">
        <w:rPr>
          <w:b/>
          <w:bCs/>
        </w:rPr>
        <w:t>30</w:t>
      </w:r>
      <w:r>
        <w:rPr>
          <w:b/>
        </w:rPr>
        <w:t>.</w:t>
      </w:r>
      <w:r w:rsidR="008075BC">
        <w:rPr>
          <w:b/>
        </w:rPr>
        <w:t>01</w:t>
      </w:r>
      <w:r>
        <w:rPr>
          <w:b/>
        </w:rPr>
        <w:t>.</w:t>
      </w:r>
      <w:r w:rsidR="008075BC">
        <w:rPr>
          <w:b/>
        </w:rPr>
        <w:t>2020</w:t>
      </w:r>
    </w:p>
    <w:p w:rsidR="008852EE" w:rsidRDefault="008852EE" w:rsidP="008852EE">
      <w:pPr>
        <w:pStyle w:val="Szvegtrzs2"/>
        <w:jc w:val="both"/>
      </w:pPr>
      <w:r>
        <w:t>Obecné zastupiteľstvo v Rúbani</w:t>
      </w:r>
    </w:p>
    <w:p w:rsidR="00A5319E" w:rsidRDefault="004F682B" w:rsidP="00A5319E">
      <w:pPr>
        <w:pStyle w:val="Szvegtrzs2"/>
        <w:jc w:val="both"/>
        <w:rPr>
          <w:b/>
        </w:rPr>
      </w:pPr>
      <w:r>
        <w:rPr>
          <w:b/>
        </w:rPr>
        <w:t>berie na vedomie</w:t>
      </w:r>
    </w:p>
    <w:p w:rsidR="00B307D4" w:rsidRPr="0057443E" w:rsidRDefault="00B307D4" w:rsidP="00B307D4">
      <w:pPr>
        <w:pStyle w:val="Default"/>
        <w:jc w:val="both"/>
      </w:pPr>
      <w:r w:rsidRPr="0057443E">
        <w:rPr>
          <w:iCs/>
        </w:rPr>
        <w:t xml:space="preserve">zmenu rozpočtu obce rozpočtovým opatrením starostky obce  č. </w:t>
      </w:r>
      <w:r>
        <w:rPr>
          <w:iCs/>
        </w:rPr>
        <w:t>3</w:t>
      </w:r>
      <w:r w:rsidRPr="0057443E">
        <w:rPr>
          <w:iCs/>
        </w:rPr>
        <w:t>/201</w:t>
      </w:r>
      <w:r>
        <w:rPr>
          <w:iCs/>
        </w:rPr>
        <w:t>9</w:t>
      </w:r>
      <w:r w:rsidR="00244D22">
        <w:rPr>
          <w:iCs/>
        </w:rPr>
        <w:t xml:space="preserve"> </w:t>
      </w:r>
      <w:r w:rsidRPr="0057443E">
        <w:rPr>
          <w:iCs/>
        </w:rPr>
        <w:t xml:space="preserve">zo dňa </w:t>
      </w:r>
      <w:r>
        <w:rPr>
          <w:iCs/>
        </w:rPr>
        <w:t>20.12.2019</w:t>
      </w:r>
      <w:r w:rsidRPr="0057443E">
        <w:rPr>
          <w:iCs/>
        </w:rPr>
        <w:t xml:space="preserve">  v zmysle uznesenia obecného zastupiteľstva</w:t>
      </w:r>
      <w:r w:rsidRPr="0057443E">
        <w:t xml:space="preserve"> č. 230 zo dňa 28.06.2013</w:t>
      </w:r>
    </w:p>
    <w:p w:rsidR="00B307D4" w:rsidRPr="00971AAA" w:rsidRDefault="00B307D4" w:rsidP="00B307D4">
      <w:pPr>
        <w:jc w:val="both"/>
      </w:pPr>
    </w:p>
    <w:p w:rsidR="009845E5" w:rsidRPr="00FA5719" w:rsidRDefault="009845E5" w:rsidP="00DB7BD6">
      <w:pPr>
        <w:autoSpaceDE w:val="0"/>
        <w:autoSpaceDN w:val="0"/>
        <w:adjustRightInd w:val="0"/>
        <w:jc w:val="both"/>
      </w:pPr>
    </w:p>
    <w:p w:rsidR="008075BC" w:rsidRPr="008075BC" w:rsidRDefault="00403595" w:rsidP="008075BC">
      <w:pPr>
        <w:widowControl/>
        <w:spacing w:line="100" w:lineRule="atLeast"/>
        <w:jc w:val="both"/>
        <w:rPr>
          <w:b/>
          <w:u w:val="single"/>
        </w:rPr>
      </w:pPr>
      <w:r>
        <w:rPr>
          <w:b/>
          <w:bCs/>
          <w:u w:val="single"/>
        </w:rPr>
        <w:t>5</w:t>
      </w:r>
      <w:r w:rsidR="006418CE" w:rsidRPr="000620AC">
        <w:rPr>
          <w:b/>
          <w:bCs/>
          <w:u w:val="single"/>
        </w:rPr>
        <w:t xml:space="preserve">/ </w:t>
      </w:r>
      <w:r w:rsidR="008075BC" w:rsidRPr="008075BC">
        <w:rPr>
          <w:b/>
          <w:u w:val="single"/>
        </w:rPr>
        <w:t>Poskytnutie dotácií z rozpočtu obce na rok 2020</w:t>
      </w:r>
    </w:p>
    <w:p w:rsidR="00603DB7" w:rsidRPr="00603DB7" w:rsidRDefault="00603DB7" w:rsidP="008075BC">
      <w:pPr>
        <w:widowControl/>
        <w:spacing w:line="100" w:lineRule="atLeast"/>
        <w:jc w:val="both"/>
        <w:rPr>
          <w:b/>
          <w:u w:val="single"/>
        </w:rPr>
      </w:pPr>
    </w:p>
    <w:p w:rsidR="00244D22" w:rsidRDefault="00D527CC" w:rsidP="00244D22">
      <w:pPr>
        <w:widowControl/>
        <w:spacing w:line="100" w:lineRule="atLeast"/>
        <w:ind w:firstLine="708"/>
        <w:jc w:val="both"/>
        <w:rPr>
          <w:rFonts w:cs="Times New Roman"/>
        </w:rPr>
      </w:pPr>
      <w:r w:rsidRPr="00603DB7">
        <w:t xml:space="preserve">Starostka obce, Ing. </w:t>
      </w:r>
      <w:proofErr w:type="spellStart"/>
      <w:r w:rsidRPr="00603DB7">
        <w:t>Štěpánka</w:t>
      </w:r>
      <w:proofErr w:type="spellEnd"/>
      <w:r w:rsidRPr="00603DB7">
        <w:t xml:space="preserve"> Zacharová konštatovala, že poslancom obecného</w:t>
      </w:r>
      <w:r w:rsidR="00244D22">
        <w:t xml:space="preserve"> </w:t>
      </w:r>
      <w:r w:rsidRPr="00603DB7">
        <w:t>zastupiteľstva bol doručený materiál</w:t>
      </w:r>
      <w:r w:rsidR="005A45E2" w:rsidRPr="00603DB7">
        <w:t xml:space="preserve"> - </w:t>
      </w:r>
      <w:r w:rsidR="008075BC">
        <w:t>Poskytnutie dotácií z rozpočtu obce na rok 2020</w:t>
      </w:r>
      <w:r w:rsidRPr="00BF775B">
        <w:t xml:space="preserve">, </w:t>
      </w:r>
      <w:r w:rsidRPr="00603DB7">
        <w:t>ktorý tvorí prílohu zápisnice pod písmenom D</w:t>
      </w:r>
      <w:r w:rsidR="00244D22">
        <w:t xml:space="preserve">. </w:t>
      </w:r>
      <w:r w:rsidR="00A55FE7" w:rsidRPr="00821E9E">
        <w:rPr>
          <w:rFonts w:eastAsia="Calibri" w:cs="Times New Roman"/>
        </w:rPr>
        <w:t>Žiadosti o poskytnutie dotácie z rozpočtu obce na rok 20</w:t>
      </w:r>
      <w:r w:rsidR="00A55FE7">
        <w:rPr>
          <w:rFonts w:eastAsia="Calibri" w:cs="Times New Roman"/>
        </w:rPr>
        <w:t>20</w:t>
      </w:r>
      <w:r w:rsidR="00A55FE7" w:rsidRPr="00821E9E">
        <w:rPr>
          <w:rFonts w:eastAsia="Calibri" w:cs="Times New Roman"/>
        </w:rPr>
        <w:t xml:space="preserve"> boli </w:t>
      </w:r>
      <w:r w:rsidR="00A55FE7" w:rsidRPr="00821E9E">
        <w:rPr>
          <w:rFonts w:cs="Times New Roman"/>
        </w:rPr>
        <w:t xml:space="preserve">v zmysle </w:t>
      </w:r>
      <w:r w:rsidR="00A55FE7">
        <w:rPr>
          <w:rFonts w:cs="Times New Roman"/>
        </w:rPr>
        <w:t xml:space="preserve">platného </w:t>
      </w:r>
      <w:r w:rsidR="00A55FE7" w:rsidRPr="00821E9E">
        <w:rPr>
          <w:rFonts w:cs="Times New Roman"/>
        </w:rPr>
        <w:t>všeobecne záväzného nariadenia obce o poskytovaní dotácií z rozpočtu obce</w:t>
      </w:r>
      <w:r w:rsidR="00A55FE7" w:rsidRPr="00821E9E">
        <w:rPr>
          <w:rFonts w:eastAsia="Calibri" w:cs="Times New Roman"/>
        </w:rPr>
        <w:t xml:space="preserve"> do podateľne</w:t>
      </w:r>
      <w:r w:rsidR="00244D22">
        <w:rPr>
          <w:rFonts w:eastAsia="Calibri" w:cs="Times New Roman"/>
        </w:rPr>
        <w:t xml:space="preserve"> obce </w:t>
      </w:r>
      <w:r w:rsidR="00A55FE7" w:rsidRPr="00821E9E">
        <w:rPr>
          <w:rFonts w:eastAsia="Calibri" w:cs="Times New Roman"/>
        </w:rPr>
        <w:t xml:space="preserve"> doručené žiadateľmi Telovýchovná jednota FC Rúbaň, Základná organizácia CSEMADOK Rúbaň,  Dobrovoľný hasičský zbor Rúbaň, E</w:t>
      </w:r>
      <w:r w:rsidR="00A55FE7" w:rsidRPr="00821E9E">
        <w:rPr>
          <w:rFonts w:cs="Times New Roman"/>
        </w:rPr>
        <w:t>GÉSZSÉG, FITNES ÉS KÜZDŐSPORT CENTRUM FŰR – CENTRUM ZDRAVIA, FITNES A BOJOVÉ ŠPORTY RÚBAŇ</w:t>
      </w:r>
      <w:r w:rsidR="00A55FE7">
        <w:rPr>
          <w:rFonts w:cs="Times New Roman"/>
        </w:rPr>
        <w:t>, FYRMONIA – FYRMÓNIA</w:t>
      </w:r>
      <w:r w:rsidR="00244D22">
        <w:rPr>
          <w:rFonts w:cs="Times New Roman"/>
        </w:rPr>
        <w:t xml:space="preserve"> </w:t>
      </w:r>
      <w:proofErr w:type="spellStart"/>
      <w:r w:rsidR="00A55FE7">
        <w:rPr>
          <w:rFonts w:cs="Times New Roman"/>
        </w:rPr>
        <w:t>Polgári</w:t>
      </w:r>
      <w:proofErr w:type="spellEnd"/>
      <w:r w:rsidR="00A55FE7">
        <w:rPr>
          <w:rFonts w:cs="Times New Roman"/>
        </w:rPr>
        <w:t xml:space="preserve"> </w:t>
      </w:r>
      <w:proofErr w:type="spellStart"/>
      <w:r w:rsidR="00A55FE7">
        <w:rPr>
          <w:rFonts w:cs="Times New Roman"/>
        </w:rPr>
        <w:t>Társulás</w:t>
      </w:r>
      <w:proofErr w:type="spellEnd"/>
      <w:r w:rsidR="00A55FE7" w:rsidRPr="00821E9E">
        <w:rPr>
          <w:rFonts w:cs="Times New Roman"/>
        </w:rPr>
        <w:t xml:space="preserve">. </w:t>
      </w:r>
    </w:p>
    <w:p w:rsidR="00244D22" w:rsidRDefault="00A55FE7" w:rsidP="00244D22">
      <w:pPr>
        <w:widowControl/>
        <w:spacing w:line="100" w:lineRule="atLeast"/>
        <w:jc w:val="both"/>
        <w:rPr>
          <w:rFonts w:cs="Times New Roman"/>
        </w:rPr>
      </w:pPr>
      <w:r w:rsidRPr="00F7061F">
        <w:rPr>
          <w:rFonts w:cs="Times New Roman"/>
        </w:rPr>
        <w:t>Na rok 20</w:t>
      </w:r>
      <w:r>
        <w:rPr>
          <w:rFonts w:cs="Times New Roman"/>
        </w:rPr>
        <w:t>20</w:t>
      </w:r>
      <w:r w:rsidRPr="00F7061F">
        <w:rPr>
          <w:rFonts w:cs="Times New Roman"/>
        </w:rPr>
        <w:t xml:space="preserve"> obec rozpočtuje výdavky na poskytnutie dotácií vo výške 2</w:t>
      </w:r>
      <w:r>
        <w:rPr>
          <w:rFonts w:cs="Times New Roman"/>
        </w:rPr>
        <w:t>5</w:t>
      </w:r>
      <w:r w:rsidRPr="00F7061F">
        <w:rPr>
          <w:rFonts w:cs="Times New Roman"/>
        </w:rPr>
        <w:t>00 EUR.</w:t>
      </w:r>
    </w:p>
    <w:p w:rsidR="006E4991" w:rsidRDefault="006E4991" w:rsidP="00244D22">
      <w:pPr>
        <w:widowControl/>
        <w:spacing w:line="100" w:lineRule="atLeast"/>
        <w:jc w:val="both"/>
      </w:pPr>
      <w:r w:rsidRPr="00C44A71">
        <w:t>Poslancom bol v písomných podkladoch doručený návrh uznesenia s dôvodovou správou.</w:t>
      </w:r>
    </w:p>
    <w:p w:rsidR="006E4991" w:rsidRDefault="00A55FE7" w:rsidP="00244D22">
      <w:pPr>
        <w:widowControl/>
        <w:autoSpaceDE w:val="0"/>
        <w:autoSpaceDN w:val="0"/>
        <w:adjustRightInd w:val="0"/>
        <w:ind w:firstLine="708"/>
        <w:jc w:val="both"/>
        <w:rPr>
          <w:rFonts w:eastAsia="Calibri" w:cs="Calibri"/>
          <w:i/>
          <w:iCs/>
        </w:rPr>
      </w:pPr>
      <w:r>
        <w:t xml:space="preserve">Starostka obce, Ing. </w:t>
      </w:r>
      <w:proofErr w:type="spellStart"/>
      <w:r>
        <w:t>Štěpánka</w:t>
      </w:r>
      <w:proofErr w:type="spellEnd"/>
      <w:r>
        <w:t xml:space="preserve"> Zacharová poprosila poslancov o predloženie návrhov na prerozdelenie rozpočtovanej sumy pre žiadateľov.</w:t>
      </w:r>
      <w:r w:rsidR="00244D22">
        <w:t xml:space="preserve"> Bol predložený jeden návrh, a to poslankyňou </w:t>
      </w:r>
      <w:r w:rsidR="006E4991" w:rsidRPr="00244D22">
        <w:rPr>
          <w:rFonts w:eastAsia="Calibri" w:cs="Calibri"/>
          <w:iCs/>
        </w:rPr>
        <w:t>Bc. Lívi</w:t>
      </w:r>
      <w:r w:rsidR="00244D22" w:rsidRPr="00244D22">
        <w:rPr>
          <w:rFonts w:eastAsia="Calibri" w:cs="Calibri"/>
          <w:iCs/>
        </w:rPr>
        <w:t xml:space="preserve">ou </w:t>
      </w:r>
      <w:r w:rsidR="006E4991" w:rsidRPr="00244D22">
        <w:rPr>
          <w:rFonts w:eastAsia="Calibri" w:cs="Calibri"/>
          <w:iCs/>
        </w:rPr>
        <w:t xml:space="preserve"> </w:t>
      </w:r>
      <w:proofErr w:type="spellStart"/>
      <w:r w:rsidR="006E4991" w:rsidRPr="00244D22">
        <w:rPr>
          <w:rFonts w:eastAsia="Calibri" w:cs="Calibri"/>
          <w:iCs/>
        </w:rPr>
        <w:t>Šámšonov</w:t>
      </w:r>
      <w:r w:rsidR="00244D22" w:rsidRPr="00244D22">
        <w:rPr>
          <w:rFonts w:eastAsia="Calibri" w:cs="Calibri"/>
          <w:iCs/>
        </w:rPr>
        <w:t>ou</w:t>
      </w:r>
      <w:proofErr w:type="spellEnd"/>
      <w:r w:rsidR="00244D22" w:rsidRPr="00244D22">
        <w:rPr>
          <w:rFonts w:eastAsia="Calibri" w:cs="Calibri"/>
          <w:iCs/>
        </w:rPr>
        <w:t xml:space="preserve"> </w:t>
      </w:r>
      <w:r w:rsidR="006E4991" w:rsidRPr="00244D22">
        <w:rPr>
          <w:rFonts w:eastAsia="Calibri" w:cs="Calibri"/>
          <w:iCs/>
        </w:rPr>
        <w:t xml:space="preserve"> v znení:</w:t>
      </w:r>
    </w:p>
    <w:p w:rsidR="006E4991" w:rsidRPr="00244D22" w:rsidRDefault="006E4991" w:rsidP="006E4991">
      <w:pPr>
        <w:tabs>
          <w:tab w:val="left" w:pos="16"/>
        </w:tabs>
        <w:spacing w:line="100" w:lineRule="atLeast"/>
        <w:ind w:hanging="432"/>
        <w:jc w:val="both"/>
        <w:rPr>
          <w:rFonts w:eastAsia="Calibri" w:cs="Calibri"/>
          <w:i/>
          <w:iCs/>
        </w:rPr>
      </w:pPr>
      <w:r>
        <w:rPr>
          <w:rFonts w:eastAsia="Calibri" w:cs="Calibri"/>
          <w:i/>
          <w:iCs/>
        </w:rPr>
        <w:t xml:space="preserve"> </w:t>
      </w:r>
      <w:r w:rsidR="00244D22">
        <w:rPr>
          <w:rFonts w:eastAsia="Calibri" w:cs="Calibri"/>
          <w:i/>
          <w:iCs/>
        </w:rPr>
        <w:tab/>
      </w:r>
      <w:r w:rsidRPr="00244D22">
        <w:rPr>
          <w:rFonts w:eastAsia="Calibri" w:cs="Calibri"/>
          <w:i/>
          <w:iCs/>
        </w:rPr>
        <w:t>Poskytnúť dotácie z rozpočtu obce takto:</w:t>
      </w:r>
    </w:p>
    <w:p w:rsidR="006E4991" w:rsidRPr="00244D22" w:rsidRDefault="006E4991" w:rsidP="006E4991">
      <w:pPr>
        <w:pStyle w:val="Szvegtrzs2"/>
        <w:numPr>
          <w:ilvl w:val="2"/>
          <w:numId w:val="31"/>
        </w:numPr>
        <w:tabs>
          <w:tab w:val="clear" w:pos="360"/>
          <w:tab w:val="num" w:pos="1440"/>
        </w:tabs>
        <w:ind w:left="794"/>
        <w:jc w:val="both"/>
        <w:rPr>
          <w:rFonts w:eastAsia="Calibri"/>
          <w:i/>
        </w:rPr>
      </w:pPr>
      <w:r w:rsidRPr="00244D22">
        <w:rPr>
          <w:rFonts w:eastAsia="Calibri"/>
          <w:i/>
          <w:lang w:val="en-US"/>
        </w:rPr>
        <w:t xml:space="preserve">pre </w:t>
      </w:r>
      <w:proofErr w:type="spellStart"/>
      <w:r w:rsidRPr="00244D22">
        <w:rPr>
          <w:rFonts w:eastAsia="Calibri"/>
          <w:i/>
          <w:lang w:val="en-US"/>
        </w:rPr>
        <w:t>občianske</w:t>
      </w:r>
      <w:proofErr w:type="spellEnd"/>
      <w:r w:rsidRPr="00244D22">
        <w:rPr>
          <w:rFonts w:eastAsia="Calibri"/>
          <w:i/>
          <w:lang w:val="en-US"/>
        </w:rPr>
        <w:t xml:space="preserve"> </w:t>
      </w:r>
      <w:proofErr w:type="spellStart"/>
      <w:r w:rsidRPr="00244D22">
        <w:rPr>
          <w:rFonts w:eastAsia="Calibri"/>
          <w:i/>
          <w:lang w:val="en-US"/>
        </w:rPr>
        <w:t>združenie</w:t>
      </w:r>
      <w:proofErr w:type="spellEnd"/>
      <w:r w:rsidRPr="00244D22">
        <w:rPr>
          <w:rFonts w:eastAsia="Calibri"/>
          <w:i/>
          <w:lang w:val="en-US"/>
        </w:rPr>
        <w:t xml:space="preserve"> </w:t>
      </w:r>
      <w:proofErr w:type="spellStart"/>
      <w:r w:rsidRPr="00244D22">
        <w:rPr>
          <w:rFonts w:eastAsia="Calibri"/>
          <w:i/>
          <w:lang w:val="en-US"/>
        </w:rPr>
        <w:t>Telovýchovn</w:t>
      </w:r>
      <w:r w:rsidR="00470FBE">
        <w:rPr>
          <w:rFonts w:eastAsia="Calibri"/>
          <w:i/>
          <w:lang w:val="en-US"/>
        </w:rPr>
        <w:t>á</w:t>
      </w:r>
      <w:proofErr w:type="spellEnd"/>
      <w:r w:rsidRPr="00244D22">
        <w:rPr>
          <w:rFonts w:eastAsia="Calibri"/>
          <w:i/>
          <w:lang w:val="en-US"/>
        </w:rPr>
        <w:t xml:space="preserve"> </w:t>
      </w:r>
      <w:proofErr w:type="spellStart"/>
      <w:r w:rsidRPr="00244D22">
        <w:rPr>
          <w:rFonts w:eastAsia="Calibri"/>
          <w:i/>
          <w:lang w:val="en-US"/>
        </w:rPr>
        <w:t>jednot</w:t>
      </w:r>
      <w:r w:rsidR="00470FBE">
        <w:rPr>
          <w:rFonts w:eastAsia="Calibri"/>
          <w:i/>
          <w:lang w:val="en-US"/>
        </w:rPr>
        <w:t>a</w:t>
      </w:r>
      <w:proofErr w:type="spellEnd"/>
      <w:r w:rsidRPr="00244D22">
        <w:rPr>
          <w:rFonts w:eastAsia="Calibri"/>
          <w:i/>
          <w:lang w:val="en-US"/>
        </w:rPr>
        <w:t xml:space="preserve">  FC </w:t>
      </w:r>
      <w:proofErr w:type="spellStart"/>
      <w:r w:rsidRPr="00244D22">
        <w:rPr>
          <w:rFonts w:eastAsia="Calibri"/>
          <w:i/>
          <w:lang w:val="en-US"/>
        </w:rPr>
        <w:t>Rúba</w:t>
      </w:r>
      <w:proofErr w:type="spellEnd"/>
      <w:r w:rsidRPr="00244D22">
        <w:rPr>
          <w:rFonts w:eastAsia="Calibri"/>
          <w:i/>
        </w:rPr>
        <w:t xml:space="preserve">ň vo výške 200 EUR  </w:t>
      </w:r>
    </w:p>
    <w:p w:rsidR="006E4991" w:rsidRPr="00244D22" w:rsidRDefault="006E4991" w:rsidP="006E4991">
      <w:pPr>
        <w:numPr>
          <w:ilvl w:val="2"/>
          <w:numId w:val="31"/>
        </w:numPr>
        <w:tabs>
          <w:tab w:val="clear" w:pos="360"/>
          <w:tab w:val="num" w:pos="1440"/>
        </w:tabs>
        <w:autoSpaceDE w:val="0"/>
        <w:ind w:left="794"/>
        <w:rPr>
          <w:rFonts w:eastAsia="Calibri"/>
          <w:i/>
        </w:rPr>
      </w:pPr>
      <w:r w:rsidRPr="00244D22">
        <w:rPr>
          <w:rFonts w:eastAsia="Calibri"/>
          <w:i/>
          <w:lang w:val="en-US"/>
        </w:rPr>
        <w:t xml:space="preserve">pre </w:t>
      </w:r>
      <w:proofErr w:type="spellStart"/>
      <w:r w:rsidRPr="00244D22">
        <w:rPr>
          <w:rFonts w:eastAsia="Calibri"/>
          <w:i/>
          <w:lang w:val="en-US"/>
        </w:rPr>
        <w:t>Základnú</w:t>
      </w:r>
      <w:proofErr w:type="spellEnd"/>
      <w:r w:rsidRPr="00244D22">
        <w:rPr>
          <w:rFonts w:eastAsia="Calibri"/>
          <w:i/>
          <w:lang w:val="en-US"/>
        </w:rPr>
        <w:t xml:space="preserve"> </w:t>
      </w:r>
      <w:proofErr w:type="spellStart"/>
      <w:r w:rsidRPr="00244D22">
        <w:rPr>
          <w:rFonts w:eastAsia="Calibri"/>
          <w:i/>
          <w:lang w:val="en-US"/>
        </w:rPr>
        <w:t>organizáciu</w:t>
      </w:r>
      <w:proofErr w:type="spellEnd"/>
      <w:r w:rsidRPr="00244D22">
        <w:rPr>
          <w:rFonts w:eastAsia="Calibri"/>
          <w:i/>
          <w:lang w:val="en-US"/>
        </w:rPr>
        <w:t xml:space="preserve"> CSEMADOK </w:t>
      </w:r>
      <w:proofErr w:type="spellStart"/>
      <w:r w:rsidRPr="00244D22">
        <w:rPr>
          <w:rFonts w:eastAsia="Calibri"/>
          <w:i/>
          <w:lang w:val="en-US"/>
        </w:rPr>
        <w:t>Rúba</w:t>
      </w:r>
      <w:proofErr w:type="spellEnd"/>
      <w:r w:rsidRPr="00244D22">
        <w:rPr>
          <w:rFonts w:eastAsia="Calibri"/>
          <w:i/>
        </w:rPr>
        <w:t xml:space="preserve">ň vo výške  1000  EUR </w:t>
      </w:r>
    </w:p>
    <w:p w:rsidR="006E4991" w:rsidRPr="00244D22" w:rsidRDefault="006E4991" w:rsidP="006E4991">
      <w:pPr>
        <w:numPr>
          <w:ilvl w:val="2"/>
          <w:numId w:val="31"/>
        </w:numPr>
        <w:tabs>
          <w:tab w:val="clear" w:pos="360"/>
          <w:tab w:val="left" w:pos="16"/>
          <w:tab w:val="num" w:pos="1440"/>
        </w:tabs>
        <w:ind w:left="794"/>
        <w:jc w:val="both"/>
        <w:rPr>
          <w:rFonts w:eastAsia="Calibri"/>
          <w:i/>
        </w:rPr>
      </w:pPr>
      <w:r w:rsidRPr="00244D22">
        <w:rPr>
          <w:rFonts w:eastAsia="Calibri"/>
          <w:i/>
          <w:lang w:val="en-US"/>
        </w:rPr>
        <w:t xml:space="preserve">pre </w:t>
      </w:r>
      <w:proofErr w:type="spellStart"/>
      <w:r w:rsidRPr="00244D22">
        <w:rPr>
          <w:rFonts w:eastAsia="Calibri"/>
          <w:i/>
          <w:lang w:val="en-US"/>
        </w:rPr>
        <w:t>Dobrovo</w:t>
      </w:r>
      <w:r w:rsidRPr="00244D22">
        <w:rPr>
          <w:rFonts w:eastAsia="Calibri"/>
          <w:i/>
        </w:rPr>
        <w:t>ľný</w:t>
      </w:r>
      <w:proofErr w:type="spellEnd"/>
      <w:r w:rsidRPr="00244D22">
        <w:rPr>
          <w:rFonts w:eastAsia="Calibri"/>
          <w:i/>
        </w:rPr>
        <w:t xml:space="preserve"> hasičský zbor Rúbaň vo výške  600 EUR</w:t>
      </w:r>
    </w:p>
    <w:p w:rsidR="006E4991" w:rsidRPr="00244D22" w:rsidRDefault="006E4991" w:rsidP="006E4991">
      <w:pPr>
        <w:pStyle w:val="Odsekzoznamu"/>
        <w:numPr>
          <w:ilvl w:val="2"/>
          <w:numId w:val="31"/>
        </w:numPr>
        <w:tabs>
          <w:tab w:val="clear" w:pos="360"/>
          <w:tab w:val="left" w:pos="851"/>
          <w:tab w:val="num" w:pos="1440"/>
        </w:tabs>
        <w:spacing w:line="240" w:lineRule="auto"/>
        <w:ind w:left="794"/>
        <w:jc w:val="both"/>
        <w:rPr>
          <w:rFonts w:ascii="Times New Roman" w:hAnsi="Times New Roman" w:cs="Times New Roman"/>
          <w:b/>
          <w:i/>
          <w:sz w:val="24"/>
          <w:szCs w:val="24"/>
        </w:rPr>
      </w:pPr>
      <w:r w:rsidRPr="00244D22">
        <w:rPr>
          <w:rFonts w:ascii="Times New Roman" w:eastAsia="Calibri" w:hAnsi="Times New Roman" w:cs="Times New Roman"/>
          <w:i/>
          <w:sz w:val="24"/>
          <w:szCs w:val="24"/>
        </w:rPr>
        <w:t xml:space="preserve">pre </w:t>
      </w:r>
      <w:proofErr w:type="spellStart"/>
      <w:r w:rsidRPr="00244D22">
        <w:rPr>
          <w:rFonts w:ascii="Times New Roman" w:eastAsia="Calibri" w:hAnsi="Times New Roman" w:cs="Times New Roman"/>
          <w:i/>
          <w:sz w:val="24"/>
          <w:szCs w:val="24"/>
          <w:lang w:val="en-US"/>
        </w:rPr>
        <w:t>občianske</w:t>
      </w:r>
      <w:proofErr w:type="spellEnd"/>
      <w:r w:rsidRPr="00244D22">
        <w:rPr>
          <w:rFonts w:ascii="Times New Roman" w:eastAsia="Calibri" w:hAnsi="Times New Roman" w:cs="Times New Roman"/>
          <w:i/>
          <w:sz w:val="24"/>
          <w:szCs w:val="24"/>
          <w:lang w:val="en-US"/>
        </w:rPr>
        <w:t xml:space="preserve"> </w:t>
      </w:r>
      <w:proofErr w:type="spellStart"/>
      <w:r w:rsidRPr="00244D22">
        <w:rPr>
          <w:rFonts w:ascii="Times New Roman" w:eastAsia="Calibri" w:hAnsi="Times New Roman" w:cs="Times New Roman"/>
          <w:i/>
          <w:sz w:val="24"/>
          <w:szCs w:val="24"/>
          <w:lang w:val="en-US"/>
        </w:rPr>
        <w:t>združenie</w:t>
      </w:r>
      <w:proofErr w:type="spellEnd"/>
      <w:r w:rsidR="00244D22">
        <w:rPr>
          <w:rFonts w:ascii="Times New Roman" w:eastAsia="Calibri" w:hAnsi="Times New Roman" w:cs="Times New Roman"/>
          <w:i/>
          <w:sz w:val="24"/>
          <w:szCs w:val="24"/>
          <w:lang w:val="en-US"/>
        </w:rPr>
        <w:t xml:space="preserve"> </w:t>
      </w:r>
      <w:r w:rsidRPr="00244D22">
        <w:rPr>
          <w:rFonts w:ascii="Times New Roman" w:hAnsi="Times New Roman" w:cs="Times New Roman"/>
          <w:i/>
          <w:sz w:val="24"/>
          <w:szCs w:val="24"/>
        </w:rPr>
        <w:t>EGÉSZSÉG, FITNES ÉS KÜZDŐSPORT CENTRUM FŰR – CENTRUM ZDRAVIA, FITNES A BOJOVÉ ŠPORTY RÚBAŇ vo výške  500 EUR</w:t>
      </w:r>
    </w:p>
    <w:p w:rsidR="006E4991" w:rsidRPr="00244D22" w:rsidRDefault="006E4991" w:rsidP="006E4991">
      <w:pPr>
        <w:pStyle w:val="Odsekzoznamu"/>
        <w:numPr>
          <w:ilvl w:val="2"/>
          <w:numId w:val="31"/>
        </w:numPr>
        <w:tabs>
          <w:tab w:val="clear" w:pos="360"/>
          <w:tab w:val="left" w:pos="851"/>
          <w:tab w:val="num" w:pos="1440"/>
        </w:tabs>
        <w:spacing w:line="240" w:lineRule="auto"/>
        <w:ind w:left="794"/>
        <w:jc w:val="both"/>
        <w:rPr>
          <w:rFonts w:ascii="Times New Roman" w:hAnsi="Times New Roman" w:cs="Times New Roman"/>
          <w:b/>
          <w:i/>
          <w:sz w:val="24"/>
          <w:szCs w:val="24"/>
        </w:rPr>
      </w:pPr>
      <w:r w:rsidRPr="00244D22">
        <w:rPr>
          <w:rFonts w:ascii="Times New Roman" w:eastAsia="Calibri" w:hAnsi="Times New Roman" w:cs="Times New Roman"/>
          <w:i/>
          <w:sz w:val="24"/>
          <w:szCs w:val="24"/>
        </w:rPr>
        <w:t xml:space="preserve">pre </w:t>
      </w:r>
      <w:proofErr w:type="spellStart"/>
      <w:r w:rsidRPr="00244D22">
        <w:rPr>
          <w:rFonts w:ascii="Times New Roman" w:eastAsia="Calibri" w:hAnsi="Times New Roman" w:cs="Times New Roman"/>
          <w:i/>
          <w:sz w:val="24"/>
          <w:szCs w:val="24"/>
          <w:lang w:val="en-US"/>
        </w:rPr>
        <w:t>občianske</w:t>
      </w:r>
      <w:proofErr w:type="spellEnd"/>
      <w:r w:rsidRPr="00244D22">
        <w:rPr>
          <w:rFonts w:ascii="Times New Roman" w:eastAsia="Calibri" w:hAnsi="Times New Roman" w:cs="Times New Roman"/>
          <w:i/>
          <w:sz w:val="24"/>
          <w:szCs w:val="24"/>
          <w:lang w:val="en-US"/>
        </w:rPr>
        <w:t xml:space="preserve"> </w:t>
      </w:r>
      <w:proofErr w:type="spellStart"/>
      <w:r w:rsidRPr="00244D22">
        <w:rPr>
          <w:rFonts w:ascii="Times New Roman" w:eastAsia="Calibri" w:hAnsi="Times New Roman" w:cs="Times New Roman"/>
          <w:i/>
          <w:sz w:val="24"/>
          <w:szCs w:val="24"/>
          <w:lang w:val="en-US"/>
        </w:rPr>
        <w:t>združenie</w:t>
      </w:r>
      <w:proofErr w:type="spellEnd"/>
      <w:r w:rsidRPr="00244D22">
        <w:rPr>
          <w:rFonts w:ascii="Times New Roman" w:eastAsia="Calibri" w:hAnsi="Times New Roman" w:cs="Times New Roman"/>
          <w:i/>
          <w:sz w:val="24"/>
          <w:szCs w:val="24"/>
          <w:lang w:val="en-US"/>
        </w:rPr>
        <w:t xml:space="preserve">  FYRMONIA – FYRM</w:t>
      </w:r>
      <w:r w:rsidR="007F29AE" w:rsidRPr="00244D22">
        <w:rPr>
          <w:rFonts w:ascii="Times New Roman" w:eastAsia="Calibri" w:hAnsi="Times New Roman" w:cs="Times New Roman"/>
          <w:i/>
          <w:sz w:val="24"/>
          <w:szCs w:val="24"/>
          <w:lang w:val="en-US"/>
        </w:rPr>
        <w:t>Ó</w:t>
      </w:r>
      <w:r w:rsidRPr="00244D22">
        <w:rPr>
          <w:rFonts w:ascii="Times New Roman" w:eastAsia="Calibri" w:hAnsi="Times New Roman" w:cs="Times New Roman"/>
          <w:i/>
          <w:sz w:val="24"/>
          <w:szCs w:val="24"/>
          <w:lang w:val="en-US"/>
        </w:rPr>
        <w:t xml:space="preserve">NIA </w:t>
      </w:r>
      <w:proofErr w:type="spellStart"/>
      <w:r w:rsidRPr="00244D22">
        <w:rPr>
          <w:rFonts w:ascii="Times New Roman" w:eastAsia="Calibri" w:hAnsi="Times New Roman" w:cs="Times New Roman"/>
          <w:i/>
          <w:sz w:val="24"/>
          <w:szCs w:val="24"/>
          <w:lang w:val="en-US"/>
        </w:rPr>
        <w:t>Polgári</w:t>
      </w:r>
      <w:proofErr w:type="spellEnd"/>
      <w:r w:rsidRPr="00244D22">
        <w:rPr>
          <w:rFonts w:ascii="Times New Roman" w:eastAsia="Calibri" w:hAnsi="Times New Roman" w:cs="Times New Roman"/>
          <w:i/>
          <w:sz w:val="24"/>
          <w:szCs w:val="24"/>
          <w:lang w:val="en-US"/>
        </w:rPr>
        <w:t xml:space="preserve"> </w:t>
      </w:r>
      <w:proofErr w:type="spellStart"/>
      <w:r w:rsidRPr="00244D22">
        <w:rPr>
          <w:rFonts w:ascii="Times New Roman" w:eastAsia="Calibri" w:hAnsi="Times New Roman" w:cs="Times New Roman"/>
          <w:i/>
          <w:sz w:val="24"/>
          <w:szCs w:val="24"/>
          <w:lang w:val="en-US"/>
        </w:rPr>
        <w:t>Társulás</w:t>
      </w:r>
      <w:proofErr w:type="spellEnd"/>
      <w:r w:rsidRPr="00244D22">
        <w:rPr>
          <w:rFonts w:ascii="Times New Roman" w:eastAsia="Calibri" w:hAnsi="Times New Roman" w:cs="Times New Roman"/>
          <w:i/>
          <w:sz w:val="24"/>
          <w:szCs w:val="24"/>
          <w:lang w:val="en-US"/>
        </w:rPr>
        <w:t xml:space="preserve"> </w:t>
      </w:r>
      <w:proofErr w:type="spellStart"/>
      <w:r w:rsidRPr="00244D22">
        <w:rPr>
          <w:rFonts w:ascii="Times New Roman" w:eastAsia="Calibri" w:hAnsi="Times New Roman" w:cs="Times New Roman"/>
          <w:i/>
          <w:sz w:val="24"/>
          <w:szCs w:val="24"/>
          <w:lang w:val="en-US"/>
        </w:rPr>
        <w:t>vo</w:t>
      </w:r>
      <w:proofErr w:type="spellEnd"/>
      <w:r w:rsidRPr="00244D22">
        <w:rPr>
          <w:rFonts w:ascii="Times New Roman" w:eastAsia="Calibri" w:hAnsi="Times New Roman" w:cs="Times New Roman"/>
          <w:i/>
          <w:sz w:val="24"/>
          <w:szCs w:val="24"/>
          <w:lang w:val="en-US"/>
        </w:rPr>
        <w:t xml:space="preserve"> </w:t>
      </w:r>
      <w:proofErr w:type="spellStart"/>
      <w:r w:rsidRPr="00244D22">
        <w:rPr>
          <w:rFonts w:ascii="Times New Roman" w:eastAsia="Calibri" w:hAnsi="Times New Roman" w:cs="Times New Roman"/>
          <w:i/>
          <w:sz w:val="24"/>
          <w:szCs w:val="24"/>
          <w:lang w:val="en-US"/>
        </w:rPr>
        <w:t>výške</w:t>
      </w:r>
      <w:proofErr w:type="spellEnd"/>
      <w:r w:rsidRPr="00244D22">
        <w:rPr>
          <w:rFonts w:ascii="Times New Roman" w:eastAsia="Calibri" w:hAnsi="Times New Roman" w:cs="Times New Roman"/>
          <w:i/>
          <w:sz w:val="24"/>
          <w:szCs w:val="24"/>
          <w:lang w:val="en-US"/>
        </w:rPr>
        <w:t xml:space="preserve"> 200 EUR</w:t>
      </w:r>
    </w:p>
    <w:p w:rsidR="002620F3" w:rsidRDefault="002620F3" w:rsidP="007D78AE">
      <w:pPr>
        <w:widowControl/>
        <w:spacing w:line="100" w:lineRule="atLeast"/>
        <w:jc w:val="both"/>
      </w:pPr>
    </w:p>
    <w:p w:rsidR="00244D22" w:rsidRDefault="00244D22" w:rsidP="007D78AE">
      <w:pPr>
        <w:widowControl/>
        <w:spacing w:line="100" w:lineRule="atLeast"/>
        <w:jc w:val="both"/>
      </w:pPr>
    </w:p>
    <w:p w:rsidR="00D527CC" w:rsidRDefault="00D527CC" w:rsidP="00244D22">
      <w:pPr>
        <w:ind w:firstLine="434"/>
        <w:jc w:val="both"/>
      </w:pPr>
      <w:r>
        <w:lastRenderedPageBreak/>
        <w:t>Starostka obce sa uistila, že k predložen</w:t>
      </w:r>
      <w:r w:rsidR="00244D22">
        <w:t>ému</w:t>
      </w:r>
      <w:r>
        <w:t xml:space="preserve"> náv</w:t>
      </w:r>
      <w:r w:rsidR="00AC2701">
        <w:t>rh</w:t>
      </w:r>
      <w:r w:rsidR="00244D22">
        <w:t>u</w:t>
      </w:r>
      <w:r>
        <w:t xml:space="preserve"> uznesenia niet viac pripomienok, doplňujúcich alebo pozmeňujúcich návrhov.</w:t>
      </w:r>
    </w:p>
    <w:p w:rsidR="002620F3" w:rsidRDefault="002620F3" w:rsidP="004268BF">
      <w:pPr>
        <w:pStyle w:val="Szvegtrzs2"/>
        <w:jc w:val="both"/>
      </w:pPr>
      <w:r>
        <w:t xml:space="preserve">Nato prebehlo hlasovanie o návrhu uznesenia v znení, v akom bolo </w:t>
      </w:r>
      <w:r w:rsidR="006E4991">
        <w:t>vznes</w:t>
      </w:r>
      <w:r>
        <w:t xml:space="preserve">ené </w:t>
      </w:r>
      <w:r w:rsidR="006E4991">
        <w:t>na</w:t>
      </w:r>
      <w:r>
        <w:t xml:space="preserve"> rokovan</w:t>
      </w:r>
      <w:r w:rsidR="006E4991">
        <w:t>í</w:t>
      </w:r>
      <w:r>
        <w:t>.</w:t>
      </w:r>
    </w:p>
    <w:p w:rsidR="00D527CC" w:rsidRDefault="00D527CC" w:rsidP="00D527CC">
      <w:pPr>
        <w:pStyle w:val="Szvegtrzs2"/>
        <w:jc w:val="both"/>
        <w:rPr>
          <w:i/>
        </w:rPr>
      </w:pPr>
      <w:r>
        <w:rPr>
          <w:i/>
        </w:rPr>
        <w:t xml:space="preserve">Prítomnosť/kvórum = </w:t>
      </w:r>
      <w:r w:rsidR="008075BC">
        <w:rPr>
          <w:i/>
        </w:rPr>
        <w:t>4</w:t>
      </w:r>
      <w:r>
        <w:rPr>
          <w:i/>
        </w:rPr>
        <w:t>/</w:t>
      </w:r>
      <w:r w:rsidR="00DB7BD6">
        <w:rPr>
          <w:i/>
        </w:rPr>
        <w:t>3</w:t>
      </w:r>
    </w:p>
    <w:p w:rsidR="00D527CC" w:rsidRDefault="00D527CC" w:rsidP="00D527CC">
      <w:pPr>
        <w:pStyle w:val="Szvegtrzs2"/>
        <w:jc w:val="both"/>
        <w:rPr>
          <w:i/>
        </w:rPr>
      </w:pPr>
      <w:r>
        <w:rPr>
          <w:i/>
        </w:rPr>
        <w:t xml:space="preserve">Hlasovanie „za/proti/zdržal sa hlasovania“ = </w:t>
      </w:r>
      <w:r w:rsidR="008075BC">
        <w:rPr>
          <w:i/>
        </w:rPr>
        <w:t>4</w:t>
      </w:r>
      <w:r>
        <w:rPr>
          <w:i/>
        </w:rPr>
        <w:t>/</w:t>
      </w:r>
      <w:r w:rsidR="002620F3">
        <w:rPr>
          <w:i/>
        </w:rPr>
        <w:t>0</w:t>
      </w:r>
      <w:r>
        <w:rPr>
          <w:i/>
        </w:rPr>
        <w:t>/</w:t>
      </w:r>
      <w:r w:rsidR="002620F3">
        <w:rPr>
          <w:i/>
        </w:rPr>
        <w:t>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w:t>
      </w:r>
      <w:r w:rsidR="00244D22">
        <w:t xml:space="preserve"> </w:t>
      </w:r>
      <w:r w:rsidR="008075BC">
        <w:rPr>
          <w:b/>
        </w:rPr>
        <w:t>93</w:t>
      </w:r>
      <w:r>
        <w:t xml:space="preserve"> zo dňa </w:t>
      </w:r>
      <w:r w:rsidR="008075BC">
        <w:rPr>
          <w:b/>
          <w:bCs/>
        </w:rPr>
        <w:t>30</w:t>
      </w:r>
      <w:r>
        <w:rPr>
          <w:b/>
        </w:rPr>
        <w:t>.</w:t>
      </w:r>
      <w:r w:rsidR="008075BC">
        <w:rPr>
          <w:b/>
        </w:rPr>
        <w:t>01</w:t>
      </w:r>
      <w:r>
        <w:rPr>
          <w:b/>
        </w:rPr>
        <w:t>.20</w:t>
      </w:r>
      <w:r w:rsidR="008075BC">
        <w:rPr>
          <w:b/>
        </w:rPr>
        <w:t>20</w:t>
      </w:r>
    </w:p>
    <w:p w:rsidR="00D527CC" w:rsidRDefault="00D527CC" w:rsidP="00D527CC">
      <w:pPr>
        <w:pStyle w:val="Szvegtrzs2"/>
        <w:jc w:val="both"/>
      </w:pPr>
      <w:bookmarkStart w:id="0" w:name="_GoBack"/>
      <w:r>
        <w:t>Obecné zastupiteľstvo v Rúbani</w:t>
      </w:r>
    </w:p>
    <w:bookmarkEnd w:id="0"/>
    <w:p w:rsidR="00B307D4" w:rsidRPr="009A1684" w:rsidRDefault="00B307D4" w:rsidP="00B307D4">
      <w:pPr>
        <w:rPr>
          <w:b/>
        </w:rPr>
      </w:pPr>
      <w:r>
        <w:rPr>
          <w:b/>
        </w:rPr>
        <w:t xml:space="preserve">1.   </w:t>
      </w:r>
      <w:r w:rsidRPr="009A1684">
        <w:rPr>
          <w:b/>
        </w:rPr>
        <w:t>berie na vedomie</w:t>
      </w:r>
    </w:p>
    <w:p w:rsidR="00B307D4" w:rsidRDefault="00B307D4" w:rsidP="00244D22">
      <w:pPr>
        <w:ind w:left="397"/>
        <w:jc w:val="both"/>
        <w:rPr>
          <w:rFonts w:eastAsia="Calibri"/>
        </w:rPr>
      </w:pPr>
      <w:r w:rsidRPr="00C455DA">
        <w:rPr>
          <w:rFonts w:eastAsia="Calibri"/>
        </w:rPr>
        <w:t>predložené žiadosti o poskytnutie dotácie z rozpočtu obce na rok 20</w:t>
      </w:r>
      <w:r>
        <w:rPr>
          <w:rFonts w:eastAsia="Calibri"/>
        </w:rPr>
        <w:t>20</w:t>
      </w:r>
      <w:r w:rsidRPr="00C455DA">
        <w:rPr>
          <w:rFonts w:eastAsia="Calibri"/>
        </w:rPr>
        <w:t xml:space="preserve">  žiadateľmi</w:t>
      </w:r>
      <w:r>
        <w:rPr>
          <w:rFonts w:eastAsia="Calibri"/>
        </w:rPr>
        <w:t>:</w:t>
      </w:r>
    </w:p>
    <w:p w:rsidR="00B307D4" w:rsidRPr="009235F9" w:rsidRDefault="00B307D4" w:rsidP="00244D22">
      <w:pPr>
        <w:pStyle w:val="Odsekzoznamu"/>
        <w:numPr>
          <w:ilvl w:val="0"/>
          <w:numId w:val="32"/>
        </w:numPr>
        <w:spacing w:line="240" w:lineRule="auto"/>
        <w:jc w:val="both"/>
        <w:rPr>
          <w:rFonts w:ascii="Times New Roman" w:eastAsia="Calibri" w:hAnsi="Times New Roman" w:cs="Times New Roman"/>
          <w:sz w:val="24"/>
          <w:szCs w:val="24"/>
        </w:rPr>
      </w:pPr>
      <w:proofErr w:type="spellStart"/>
      <w:r w:rsidRPr="009235F9">
        <w:rPr>
          <w:rFonts w:ascii="Times New Roman" w:eastAsia="Calibri" w:hAnsi="Times New Roman" w:cs="Times New Roman"/>
          <w:sz w:val="24"/>
          <w:szCs w:val="24"/>
          <w:lang w:val="en-US"/>
        </w:rPr>
        <w:t>občianske</w:t>
      </w:r>
      <w:proofErr w:type="spellEnd"/>
      <w:r w:rsidRPr="009235F9">
        <w:rPr>
          <w:rFonts w:ascii="Times New Roman" w:eastAsia="Calibri" w:hAnsi="Times New Roman" w:cs="Times New Roman"/>
          <w:sz w:val="24"/>
          <w:szCs w:val="24"/>
          <w:lang w:val="en-US"/>
        </w:rPr>
        <w:t xml:space="preserve"> </w:t>
      </w:r>
      <w:proofErr w:type="spellStart"/>
      <w:r w:rsidRPr="009235F9">
        <w:rPr>
          <w:rFonts w:ascii="Times New Roman" w:eastAsia="Calibri" w:hAnsi="Times New Roman" w:cs="Times New Roman"/>
          <w:sz w:val="24"/>
          <w:szCs w:val="24"/>
          <w:lang w:val="en-US"/>
        </w:rPr>
        <w:t>združenie</w:t>
      </w:r>
      <w:proofErr w:type="spellEnd"/>
      <w:r w:rsidRPr="009235F9">
        <w:rPr>
          <w:rFonts w:ascii="Times New Roman" w:eastAsia="Calibri" w:hAnsi="Times New Roman" w:cs="Times New Roman"/>
          <w:sz w:val="24"/>
          <w:szCs w:val="24"/>
        </w:rPr>
        <w:t>Telovýchovná jednota FC Rúbaň,</w:t>
      </w:r>
    </w:p>
    <w:p w:rsidR="00B307D4" w:rsidRPr="009235F9" w:rsidRDefault="00B307D4" w:rsidP="00244D22">
      <w:pPr>
        <w:pStyle w:val="Odsekzoznamu"/>
        <w:numPr>
          <w:ilvl w:val="0"/>
          <w:numId w:val="32"/>
        </w:numPr>
        <w:spacing w:line="240" w:lineRule="auto"/>
        <w:jc w:val="both"/>
        <w:rPr>
          <w:rFonts w:ascii="Times New Roman" w:eastAsia="Calibri" w:hAnsi="Times New Roman" w:cs="Times New Roman"/>
          <w:sz w:val="24"/>
          <w:szCs w:val="24"/>
        </w:rPr>
      </w:pPr>
      <w:proofErr w:type="spellStart"/>
      <w:r w:rsidRPr="009235F9">
        <w:rPr>
          <w:rFonts w:ascii="Times New Roman" w:eastAsia="Calibri" w:hAnsi="Times New Roman" w:cs="Times New Roman"/>
          <w:sz w:val="24"/>
          <w:szCs w:val="24"/>
          <w:lang w:val="en-US"/>
        </w:rPr>
        <w:t>Základná</w:t>
      </w:r>
      <w:proofErr w:type="spellEnd"/>
      <w:r w:rsidRPr="009235F9">
        <w:rPr>
          <w:rFonts w:ascii="Times New Roman" w:eastAsia="Calibri" w:hAnsi="Times New Roman" w:cs="Times New Roman"/>
          <w:sz w:val="24"/>
          <w:szCs w:val="24"/>
          <w:lang w:val="en-US"/>
        </w:rPr>
        <w:t xml:space="preserve"> </w:t>
      </w:r>
      <w:proofErr w:type="spellStart"/>
      <w:r w:rsidRPr="009235F9">
        <w:rPr>
          <w:rFonts w:ascii="Times New Roman" w:eastAsia="Calibri" w:hAnsi="Times New Roman" w:cs="Times New Roman"/>
          <w:sz w:val="24"/>
          <w:szCs w:val="24"/>
          <w:lang w:val="en-US"/>
        </w:rPr>
        <w:t>organizácia</w:t>
      </w:r>
      <w:proofErr w:type="spellEnd"/>
      <w:r w:rsidRPr="009235F9">
        <w:rPr>
          <w:rFonts w:ascii="Times New Roman" w:eastAsia="Calibri" w:hAnsi="Times New Roman" w:cs="Times New Roman"/>
          <w:sz w:val="24"/>
          <w:szCs w:val="24"/>
          <w:lang w:val="en-US"/>
        </w:rPr>
        <w:t xml:space="preserve"> CSEMADOK </w:t>
      </w:r>
      <w:proofErr w:type="spellStart"/>
      <w:r w:rsidRPr="009235F9">
        <w:rPr>
          <w:rFonts w:ascii="Times New Roman" w:eastAsia="Calibri" w:hAnsi="Times New Roman" w:cs="Times New Roman"/>
          <w:sz w:val="24"/>
          <w:szCs w:val="24"/>
          <w:lang w:val="en-US"/>
        </w:rPr>
        <w:t>Rúba</w:t>
      </w:r>
      <w:proofErr w:type="spellEnd"/>
      <w:r w:rsidRPr="009235F9">
        <w:rPr>
          <w:rFonts w:ascii="Times New Roman" w:eastAsia="Calibri" w:hAnsi="Times New Roman" w:cs="Times New Roman"/>
          <w:sz w:val="24"/>
          <w:szCs w:val="24"/>
        </w:rPr>
        <w:t>ň,</w:t>
      </w:r>
    </w:p>
    <w:p w:rsidR="00B307D4" w:rsidRPr="009235F9" w:rsidRDefault="00B307D4" w:rsidP="00244D22">
      <w:pPr>
        <w:pStyle w:val="Odsekzoznamu"/>
        <w:numPr>
          <w:ilvl w:val="0"/>
          <w:numId w:val="32"/>
        </w:numPr>
        <w:spacing w:line="240" w:lineRule="auto"/>
        <w:jc w:val="both"/>
        <w:rPr>
          <w:rFonts w:ascii="Times New Roman" w:eastAsia="Calibri" w:hAnsi="Times New Roman" w:cs="Times New Roman"/>
          <w:sz w:val="24"/>
          <w:szCs w:val="24"/>
        </w:rPr>
      </w:pPr>
      <w:r w:rsidRPr="009235F9">
        <w:rPr>
          <w:rFonts w:ascii="Times New Roman" w:eastAsia="Calibri" w:hAnsi="Times New Roman" w:cs="Times New Roman"/>
          <w:sz w:val="24"/>
          <w:szCs w:val="24"/>
        </w:rPr>
        <w:t>Dobrovoľný hasičský zbor Rúbaň</w:t>
      </w:r>
      <w:r w:rsidR="00244D22">
        <w:rPr>
          <w:rFonts w:ascii="Times New Roman" w:eastAsia="Calibri" w:hAnsi="Times New Roman" w:cs="Times New Roman"/>
          <w:sz w:val="24"/>
          <w:szCs w:val="24"/>
        </w:rPr>
        <w:t>,</w:t>
      </w:r>
    </w:p>
    <w:p w:rsidR="00B307D4" w:rsidRPr="009235F9" w:rsidRDefault="00B307D4" w:rsidP="00244D22">
      <w:pPr>
        <w:pStyle w:val="Odsekzoznamu"/>
        <w:numPr>
          <w:ilvl w:val="0"/>
          <w:numId w:val="32"/>
        </w:numPr>
        <w:spacing w:line="240" w:lineRule="auto"/>
        <w:jc w:val="both"/>
        <w:rPr>
          <w:rFonts w:ascii="Times New Roman" w:hAnsi="Times New Roman" w:cs="Times New Roman"/>
          <w:sz w:val="24"/>
          <w:szCs w:val="24"/>
        </w:rPr>
      </w:pPr>
      <w:proofErr w:type="spellStart"/>
      <w:r w:rsidRPr="009235F9">
        <w:rPr>
          <w:rFonts w:ascii="Times New Roman" w:eastAsia="Calibri" w:hAnsi="Times New Roman" w:cs="Times New Roman"/>
          <w:sz w:val="24"/>
          <w:szCs w:val="24"/>
          <w:lang w:val="en-US"/>
        </w:rPr>
        <w:t>občianske</w:t>
      </w:r>
      <w:proofErr w:type="spellEnd"/>
      <w:r w:rsidRPr="009235F9">
        <w:rPr>
          <w:rFonts w:ascii="Times New Roman" w:eastAsia="Calibri" w:hAnsi="Times New Roman" w:cs="Times New Roman"/>
          <w:sz w:val="24"/>
          <w:szCs w:val="24"/>
          <w:lang w:val="en-US"/>
        </w:rPr>
        <w:t xml:space="preserve"> </w:t>
      </w:r>
      <w:proofErr w:type="spellStart"/>
      <w:r w:rsidRPr="009235F9">
        <w:rPr>
          <w:rFonts w:ascii="Times New Roman" w:eastAsia="Calibri" w:hAnsi="Times New Roman" w:cs="Times New Roman"/>
          <w:sz w:val="24"/>
          <w:szCs w:val="24"/>
          <w:lang w:val="en-US"/>
        </w:rPr>
        <w:t>združenie</w:t>
      </w:r>
      <w:proofErr w:type="spellEnd"/>
      <w:r w:rsidR="00244D22">
        <w:rPr>
          <w:rFonts w:ascii="Times New Roman" w:eastAsia="Calibri" w:hAnsi="Times New Roman" w:cs="Times New Roman"/>
          <w:sz w:val="24"/>
          <w:szCs w:val="24"/>
          <w:lang w:val="en-US"/>
        </w:rPr>
        <w:t xml:space="preserve"> </w:t>
      </w:r>
      <w:r w:rsidRPr="009235F9">
        <w:rPr>
          <w:rFonts w:ascii="Times New Roman" w:eastAsia="Calibri" w:hAnsi="Times New Roman" w:cs="Times New Roman"/>
          <w:sz w:val="24"/>
          <w:szCs w:val="24"/>
        </w:rPr>
        <w:t>E</w:t>
      </w:r>
      <w:r w:rsidRPr="009235F9">
        <w:rPr>
          <w:rFonts w:ascii="Times New Roman" w:hAnsi="Times New Roman" w:cs="Times New Roman"/>
          <w:sz w:val="24"/>
          <w:szCs w:val="24"/>
        </w:rPr>
        <w:t>GÉSZSÉG, FITNES ÉS KÜZDŐSPORT CENTRUM FŰR – CENTRUM ZDRAVIA, FITNES A BOJOVÉ ŠPORTY RÚBAŇ</w:t>
      </w:r>
      <w:r w:rsidR="00244D22">
        <w:rPr>
          <w:rFonts w:ascii="Times New Roman" w:hAnsi="Times New Roman" w:cs="Times New Roman"/>
          <w:sz w:val="24"/>
          <w:szCs w:val="24"/>
        </w:rPr>
        <w:t>,</w:t>
      </w:r>
    </w:p>
    <w:p w:rsidR="00B307D4" w:rsidRPr="009235F9" w:rsidRDefault="00B307D4" w:rsidP="00244D22">
      <w:pPr>
        <w:pStyle w:val="Odsekzoznamu"/>
        <w:numPr>
          <w:ilvl w:val="0"/>
          <w:numId w:val="32"/>
        </w:numPr>
        <w:spacing w:line="240" w:lineRule="auto"/>
        <w:jc w:val="both"/>
        <w:rPr>
          <w:rFonts w:ascii="Times New Roman" w:hAnsi="Times New Roman" w:cs="Times New Roman"/>
          <w:sz w:val="24"/>
          <w:szCs w:val="24"/>
        </w:rPr>
      </w:pPr>
      <w:proofErr w:type="spellStart"/>
      <w:proofErr w:type="gramStart"/>
      <w:r w:rsidRPr="009235F9">
        <w:rPr>
          <w:rFonts w:ascii="Times New Roman" w:eastAsia="Calibri" w:hAnsi="Times New Roman" w:cs="Times New Roman"/>
          <w:sz w:val="24"/>
          <w:szCs w:val="24"/>
          <w:lang w:val="en-US"/>
        </w:rPr>
        <w:t>občianske</w:t>
      </w:r>
      <w:proofErr w:type="spellEnd"/>
      <w:proofErr w:type="gramEnd"/>
      <w:r w:rsidRPr="009235F9">
        <w:rPr>
          <w:rFonts w:ascii="Times New Roman" w:eastAsia="Calibri" w:hAnsi="Times New Roman" w:cs="Times New Roman"/>
          <w:sz w:val="24"/>
          <w:szCs w:val="24"/>
          <w:lang w:val="en-US"/>
        </w:rPr>
        <w:t xml:space="preserve"> </w:t>
      </w:r>
      <w:proofErr w:type="spellStart"/>
      <w:r w:rsidRPr="009235F9">
        <w:rPr>
          <w:rFonts w:ascii="Times New Roman" w:eastAsia="Calibri" w:hAnsi="Times New Roman" w:cs="Times New Roman"/>
          <w:sz w:val="24"/>
          <w:szCs w:val="24"/>
          <w:lang w:val="en-US"/>
        </w:rPr>
        <w:t>združenie</w:t>
      </w:r>
      <w:proofErr w:type="spellEnd"/>
      <w:r w:rsidRPr="009235F9">
        <w:rPr>
          <w:rFonts w:ascii="Times New Roman" w:eastAsia="Calibri" w:hAnsi="Times New Roman" w:cs="Times New Roman"/>
          <w:sz w:val="24"/>
          <w:szCs w:val="24"/>
          <w:lang w:val="en-US"/>
        </w:rPr>
        <w:t xml:space="preserve">  FYRMONIA – FYRM</w:t>
      </w:r>
      <w:r w:rsidR="007F29AE">
        <w:rPr>
          <w:rFonts w:ascii="Times New Roman" w:eastAsia="Calibri" w:hAnsi="Times New Roman" w:cs="Times New Roman"/>
          <w:sz w:val="24"/>
          <w:szCs w:val="24"/>
          <w:lang w:val="en-US"/>
        </w:rPr>
        <w:t>Ó</w:t>
      </w:r>
      <w:r w:rsidRPr="009235F9">
        <w:rPr>
          <w:rFonts w:ascii="Times New Roman" w:eastAsia="Calibri" w:hAnsi="Times New Roman" w:cs="Times New Roman"/>
          <w:sz w:val="24"/>
          <w:szCs w:val="24"/>
          <w:lang w:val="en-US"/>
        </w:rPr>
        <w:t xml:space="preserve">NIA </w:t>
      </w:r>
      <w:proofErr w:type="spellStart"/>
      <w:r w:rsidRPr="009235F9">
        <w:rPr>
          <w:rFonts w:ascii="Times New Roman" w:eastAsia="Calibri" w:hAnsi="Times New Roman" w:cs="Times New Roman"/>
          <w:sz w:val="24"/>
          <w:szCs w:val="24"/>
          <w:lang w:val="en-US"/>
        </w:rPr>
        <w:t>Polgári</w:t>
      </w:r>
      <w:proofErr w:type="spellEnd"/>
      <w:r w:rsidRPr="009235F9">
        <w:rPr>
          <w:rFonts w:ascii="Times New Roman" w:eastAsia="Calibri" w:hAnsi="Times New Roman" w:cs="Times New Roman"/>
          <w:sz w:val="24"/>
          <w:szCs w:val="24"/>
          <w:lang w:val="en-US"/>
        </w:rPr>
        <w:t xml:space="preserve"> </w:t>
      </w:r>
      <w:proofErr w:type="spellStart"/>
      <w:r w:rsidRPr="009235F9">
        <w:rPr>
          <w:rFonts w:ascii="Times New Roman" w:eastAsia="Calibri" w:hAnsi="Times New Roman" w:cs="Times New Roman"/>
          <w:sz w:val="24"/>
          <w:szCs w:val="24"/>
          <w:lang w:val="en-US"/>
        </w:rPr>
        <w:t>Társulás</w:t>
      </w:r>
      <w:proofErr w:type="spellEnd"/>
      <w:r w:rsidR="00244D22">
        <w:rPr>
          <w:rFonts w:ascii="Times New Roman" w:eastAsia="Calibri" w:hAnsi="Times New Roman" w:cs="Times New Roman"/>
          <w:sz w:val="24"/>
          <w:szCs w:val="24"/>
          <w:lang w:val="en-US"/>
        </w:rPr>
        <w:t>.</w:t>
      </w:r>
    </w:p>
    <w:p w:rsidR="00B307D4" w:rsidRPr="00F7061F" w:rsidRDefault="00B307D4" w:rsidP="00244D22">
      <w:pPr>
        <w:pStyle w:val="Normlnywebov"/>
        <w:spacing w:before="0" w:beforeAutospacing="0" w:after="0" w:afterAutospacing="0"/>
      </w:pPr>
      <w:r>
        <w:rPr>
          <w:rStyle w:val="Siln"/>
        </w:rPr>
        <w:t>2.   schvaľuje</w:t>
      </w:r>
    </w:p>
    <w:p w:rsidR="00B307D4" w:rsidRPr="00F7061F" w:rsidRDefault="00B307D4" w:rsidP="00244D22">
      <w:pPr>
        <w:pStyle w:val="Normlnywebov"/>
        <w:spacing w:before="0" w:beforeAutospacing="0" w:after="0" w:afterAutospacing="0"/>
        <w:ind w:left="397"/>
        <w:jc w:val="both"/>
      </w:pPr>
      <w:r w:rsidRPr="00F7061F">
        <w:t>poskytnutie dotácie z rozpočtu obce Rúbaň  za rozpočtový rok 20</w:t>
      </w:r>
      <w:r>
        <w:t>20</w:t>
      </w:r>
      <w:r w:rsidRPr="00F7061F">
        <w:t xml:space="preserve"> v zmysle Všeobecne záväzného nariadenia obce Rúbaň číslo 1/2017 o podmienkach poskytovania dotácií z rozpočtu obce takto:</w:t>
      </w:r>
    </w:p>
    <w:p w:rsidR="00B307D4" w:rsidRPr="00C455DA" w:rsidRDefault="00B307D4" w:rsidP="00244D22">
      <w:pPr>
        <w:pStyle w:val="Szvegtrzs2"/>
        <w:numPr>
          <w:ilvl w:val="2"/>
          <w:numId w:val="31"/>
        </w:numPr>
        <w:tabs>
          <w:tab w:val="clear" w:pos="360"/>
          <w:tab w:val="num" w:pos="1440"/>
        </w:tabs>
        <w:ind w:left="794"/>
        <w:jc w:val="both"/>
        <w:rPr>
          <w:rFonts w:eastAsia="Calibri"/>
        </w:rPr>
      </w:pPr>
      <w:r w:rsidRPr="00C455DA">
        <w:rPr>
          <w:rFonts w:eastAsia="Calibri"/>
          <w:lang w:val="en-US"/>
        </w:rPr>
        <w:t xml:space="preserve">pre </w:t>
      </w:r>
      <w:proofErr w:type="spellStart"/>
      <w:r w:rsidRPr="00C455DA">
        <w:rPr>
          <w:rFonts w:eastAsia="Calibri"/>
          <w:lang w:val="en-US"/>
        </w:rPr>
        <w:t>občianske</w:t>
      </w:r>
      <w:proofErr w:type="spellEnd"/>
      <w:r w:rsidRPr="00C455DA">
        <w:rPr>
          <w:rFonts w:eastAsia="Calibri"/>
          <w:lang w:val="en-US"/>
        </w:rPr>
        <w:t xml:space="preserve"> </w:t>
      </w:r>
      <w:proofErr w:type="spellStart"/>
      <w:r w:rsidRPr="00C455DA">
        <w:rPr>
          <w:rFonts w:eastAsia="Calibri"/>
          <w:lang w:val="en-US"/>
        </w:rPr>
        <w:t>združenie</w:t>
      </w:r>
      <w:proofErr w:type="spellEnd"/>
      <w:r w:rsidRPr="00C455DA">
        <w:rPr>
          <w:rFonts w:eastAsia="Calibri"/>
          <w:lang w:val="en-US"/>
        </w:rPr>
        <w:t xml:space="preserve"> </w:t>
      </w:r>
      <w:proofErr w:type="spellStart"/>
      <w:r w:rsidRPr="00C455DA">
        <w:rPr>
          <w:rFonts w:eastAsia="Calibri"/>
          <w:lang w:val="en-US"/>
        </w:rPr>
        <w:t>Telovýchovn</w:t>
      </w:r>
      <w:r w:rsidR="00244D22">
        <w:rPr>
          <w:rFonts w:eastAsia="Calibri"/>
          <w:lang w:val="en-US"/>
        </w:rPr>
        <w:t>á</w:t>
      </w:r>
      <w:proofErr w:type="spellEnd"/>
      <w:r w:rsidRPr="00C455DA">
        <w:rPr>
          <w:rFonts w:eastAsia="Calibri"/>
          <w:lang w:val="en-US"/>
        </w:rPr>
        <w:t xml:space="preserve"> </w:t>
      </w:r>
      <w:proofErr w:type="spellStart"/>
      <w:r w:rsidRPr="00C455DA">
        <w:rPr>
          <w:rFonts w:eastAsia="Calibri"/>
          <w:lang w:val="en-US"/>
        </w:rPr>
        <w:t>jednot</w:t>
      </w:r>
      <w:r w:rsidR="00244D22">
        <w:rPr>
          <w:rFonts w:eastAsia="Calibri"/>
          <w:lang w:val="en-US"/>
        </w:rPr>
        <w:t>a</w:t>
      </w:r>
      <w:proofErr w:type="spellEnd"/>
      <w:r w:rsidRPr="00C455DA">
        <w:rPr>
          <w:rFonts w:eastAsia="Calibri"/>
          <w:lang w:val="en-US"/>
        </w:rPr>
        <w:t xml:space="preserve">  FC </w:t>
      </w:r>
      <w:proofErr w:type="spellStart"/>
      <w:r w:rsidRPr="00C455DA">
        <w:rPr>
          <w:rFonts w:eastAsia="Calibri"/>
          <w:lang w:val="en-US"/>
        </w:rPr>
        <w:t>Rúba</w:t>
      </w:r>
      <w:proofErr w:type="spellEnd"/>
      <w:r w:rsidRPr="00C455DA">
        <w:rPr>
          <w:rFonts w:eastAsia="Calibri"/>
        </w:rPr>
        <w:t>ň vo výške 200 EUR</w:t>
      </w:r>
      <w:r w:rsidR="00244D22">
        <w:rPr>
          <w:rFonts w:eastAsia="Calibri"/>
        </w:rPr>
        <w:t>,</w:t>
      </w:r>
      <w:r w:rsidRPr="00C455DA">
        <w:rPr>
          <w:rFonts w:eastAsia="Calibri"/>
        </w:rPr>
        <w:t xml:space="preserve">  </w:t>
      </w:r>
    </w:p>
    <w:p w:rsidR="00B307D4" w:rsidRPr="00C455DA" w:rsidRDefault="00B307D4" w:rsidP="00244D22">
      <w:pPr>
        <w:numPr>
          <w:ilvl w:val="2"/>
          <w:numId w:val="31"/>
        </w:numPr>
        <w:tabs>
          <w:tab w:val="clear" w:pos="360"/>
          <w:tab w:val="num" w:pos="1440"/>
        </w:tabs>
        <w:autoSpaceDE w:val="0"/>
        <w:ind w:left="794"/>
        <w:rPr>
          <w:rFonts w:eastAsia="Calibri"/>
        </w:rPr>
      </w:pPr>
      <w:r w:rsidRPr="00C455DA">
        <w:rPr>
          <w:rFonts w:eastAsia="Calibri"/>
          <w:lang w:val="en-US"/>
        </w:rPr>
        <w:t xml:space="preserve">pre </w:t>
      </w:r>
      <w:proofErr w:type="spellStart"/>
      <w:r w:rsidRPr="00C455DA">
        <w:rPr>
          <w:rFonts w:eastAsia="Calibri"/>
          <w:lang w:val="en-US"/>
        </w:rPr>
        <w:t>Základnú</w:t>
      </w:r>
      <w:proofErr w:type="spellEnd"/>
      <w:r w:rsidRPr="00C455DA">
        <w:rPr>
          <w:rFonts w:eastAsia="Calibri"/>
          <w:lang w:val="en-US"/>
        </w:rPr>
        <w:t xml:space="preserve"> </w:t>
      </w:r>
      <w:proofErr w:type="spellStart"/>
      <w:r w:rsidRPr="00C455DA">
        <w:rPr>
          <w:rFonts w:eastAsia="Calibri"/>
          <w:lang w:val="en-US"/>
        </w:rPr>
        <w:t>organizáciu</w:t>
      </w:r>
      <w:proofErr w:type="spellEnd"/>
      <w:r w:rsidRPr="00C455DA">
        <w:rPr>
          <w:rFonts w:eastAsia="Calibri"/>
          <w:lang w:val="en-US"/>
        </w:rPr>
        <w:t xml:space="preserve"> CSEMADOK </w:t>
      </w:r>
      <w:proofErr w:type="spellStart"/>
      <w:r w:rsidRPr="00C455DA">
        <w:rPr>
          <w:rFonts w:eastAsia="Calibri"/>
          <w:lang w:val="en-US"/>
        </w:rPr>
        <w:t>Rúba</w:t>
      </w:r>
      <w:proofErr w:type="spellEnd"/>
      <w:r w:rsidR="00244D22">
        <w:rPr>
          <w:rFonts w:eastAsia="Calibri"/>
        </w:rPr>
        <w:t>ň vo výške  1000  EUR,</w:t>
      </w:r>
    </w:p>
    <w:p w:rsidR="00B307D4" w:rsidRPr="00C455DA" w:rsidRDefault="00B307D4" w:rsidP="00244D22">
      <w:pPr>
        <w:numPr>
          <w:ilvl w:val="2"/>
          <w:numId w:val="31"/>
        </w:numPr>
        <w:tabs>
          <w:tab w:val="clear" w:pos="360"/>
          <w:tab w:val="left" w:pos="16"/>
          <w:tab w:val="num" w:pos="1440"/>
        </w:tabs>
        <w:ind w:left="794"/>
        <w:jc w:val="both"/>
        <w:rPr>
          <w:rFonts w:eastAsia="Calibri"/>
        </w:rPr>
      </w:pPr>
      <w:r w:rsidRPr="00C455DA">
        <w:rPr>
          <w:rFonts w:eastAsia="Calibri"/>
          <w:lang w:val="en-US"/>
        </w:rPr>
        <w:t xml:space="preserve">pre </w:t>
      </w:r>
      <w:proofErr w:type="spellStart"/>
      <w:r w:rsidRPr="00C455DA">
        <w:rPr>
          <w:rFonts w:eastAsia="Calibri"/>
          <w:lang w:val="en-US"/>
        </w:rPr>
        <w:t>Dobrovo</w:t>
      </w:r>
      <w:r w:rsidRPr="00C455DA">
        <w:rPr>
          <w:rFonts w:eastAsia="Calibri"/>
        </w:rPr>
        <w:t>ľný</w:t>
      </w:r>
      <w:proofErr w:type="spellEnd"/>
      <w:r w:rsidRPr="00C455DA">
        <w:rPr>
          <w:rFonts w:eastAsia="Calibri"/>
        </w:rPr>
        <w:t xml:space="preserve"> hasičský zbor Rúbaň vo výške  600 EUR</w:t>
      </w:r>
      <w:r w:rsidR="00244D22">
        <w:rPr>
          <w:rFonts w:eastAsia="Calibri"/>
        </w:rPr>
        <w:t>,</w:t>
      </w:r>
    </w:p>
    <w:p w:rsidR="00B307D4" w:rsidRPr="00C455DA" w:rsidRDefault="00B307D4" w:rsidP="00244D22">
      <w:pPr>
        <w:pStyle w:val="Odsekzoznamu"/>
        <w:numPr>
          <w:ilvl w:val="2"/>
          <w:numId w:val="31"/>
        </w:numPr>
        <w:tabs>
          <w:tab w:val="clear" w:pos="360"/>
          <w:tab w:val="left" w:pos="851"/>
          <w:tab w:val="num" w:pos="1440"/>
        </w:tabs>
        <w:spacing w:line="240" w:lineRule="auto"/>
        <w:ind w:left="794"/>
        <w:jc w:val="both"/>
        <w:rPr>
          <w:rFonts w:ascii="Times New Roman" w:hAnsi="Times New Roman" w:cs="Times New Roman"/>
          <w:b/>
          <w:sz w:val="24"/>
          <w:szCs w:val="24"/>
        </w:rPr>
      </w:pPr>
      <w:r w:rsidRPr="00C455DA">
        <w:rPr>
          <w:rFonts w:ascii="Times New Roman" w:eastAsia="Calibri" w:hAnsi="Times New Roman" w:cs="Times New Roman"/>
          <w:sz w:val="24"/>
          <w:szCs w:val="24"/>
        </w:rPr>
        <w:t xml:space="preserve">pre </w:t>
      </w:r>
      <w:proofErr w:type="spellStart"/>
      <w:r w:rsidRPr="00C455DA">
        <w:rPr>
          <w:rFonts w:ascii="Times New Roman" w:eastAsia="Calibri" w:hAnsi="Times New Roman" w:cs="Times New Roman"/>
          <w:sz w:val="24"/>
          <w:szCs w:val="24"/>
          <w:lang w:val="en-US"/>
        </w:rPr>
        <w:t>občianske</w:t>
      </w:r>
      <w:proofErr w:type="spellEnd"/>
      <w:r w:rsidRPr="00C455DA">
        <w:rPr>
          <w:rFonts w:ascii="Times New Roman" w:eastAsia="Calibri" w:hAnsi="Times New Roman" w:cs="Times New Roman"/>
          <w:sz w:val="24"/>
          <w:szCs w:val="24"/>
          <w:lang w:val="en-US"/>
        </w:rPr>
        <w:t xml:space="preserve"> </w:t>
      </w:r>
      <w:proofErr w:type="spellStart"/>
      <w:r w:rsidRPr="00C455DA">
        <w:rPr>
          <w:rFonts w:ascii="Times New Roman" w:eastAsia="Calibri" w:hAnsi="Times New Roman" w:cs="Times New Roman"/>
          <w:sz w:val="24"/>
          <w:szCs w:val="24"/>
          <w:lang w:val="en-US"/>
        </w:rPr>
        <w:t>združenie</w:t>
      </w:r>
      <w:proofErr w:type="spellEnd"/>
      <w:r w:rsidR="00244D22">
        <w:rPr>
          <w:rFonts w:ascii="Times New Roman" w:eastAsia="Calibri" w:hAnsi="Times New Roman" w:cs="Times New Roman"/>
          <w:sz w:val="24"/>
          <w:szCs w:val="24"/>
          <w:lang w:val="en-US"/>
        </w:rPr>
        <w:t xml:space="preserve"> </w:t>
      </w:r>
      <w:r w:rsidRPr="00F7061F">
        <w:rPr>
          <w:rFonts w:ascii="Times New Roman" w:hAnsi="Times New Roman" w:cs="Times New Roman"/>
          <w:sz w:val="24"/>
          <w:szCs w:val="24"/>
        </w:rPr>
        <w:t xml:space="preserve">EGÉSZSÉG, FITNES ÉS KÜZDŐSPORT CENTRUM FŰR – CENTRUM ZDRAVIA, FITNES </w:t>
      </w:r>
      <w:r>
        <w:rPr>
          <w:rFonts w:ascii="Times New Roman" w:hAnsi="Times New Roman" w:cs="Times New Roman"/>
          <w:sz w:val="24"/>
          <w:szCs w:val="24"/>
        </w:rPr>
        <w:t>A BOJOVÉ ŠPORTY RÚBAŇ vo výške  500</w:t>
      </w:r>
      <w:r w:rsidRPr="00F7061F">
        <w:rPr>
          <w:rFonts w:ascii="Times New Roman" w:hAnsi="Times New Roman" w:cs="Times New Roman"/>
          <w:sz w:val="24"/>
          <w:szCs w:val="24"/>
        </w:rPr>
        <w:t xml:space="preserve"> EUR</w:t>
      </w:r>
      <w:r w:rsidR="00244D22">
        <w:rPr>
          <w:rFonts w:ascii="Times New Roman" w:hAnsi="Times New Roman" w:cs="Times New Roman"/>
          <w:sz w:val="24"/>
          <w:szCs w:val="24"/>
        </w:rPr>
        <w:t>,</w:t>
      </w:r>
    </w:p>
    <w:p w:rsidR="00B307D4" w:rsidRPr="00C455DA" w:rsidRDefault="00B307D4" w:rsidP="00244D22">
      <w:pPr>
        <w:pStyle w:val="Odsekzoznamu"/>
        <w:numPr>
          <w:ilvl w:val="2"/>
          <w:numId w:val="31"/>
        </w:numPr>
        <w:tabs>
          <w:tab w:val="clear" w:pos="360"/>
          <w:tab w:val="left" w:pos="851"/>
          <w:tab w:val="num" w:pos="1440"/>
        </w:tabs>
        <w:spacing w:line="240" w:lineRule="auto"/>
        <w:ind w:left="794"/>
        <w:jc w:val="both"/>
        <w:rPr>
          <w:rFonts w:ascii="Times New Roman" w:hAnsi="Times New Roman" w:cs="Times New Roman"/>
          <w:b/>
          <w:sz w:val="24"/>
          <w:szCs w:val="24"/>
        </w:rPr>
      </w:pPr>
      <w:r w:rsidRPr="00C455DA">
        <w:rPr>
          <w:rFonts w:ascii="Times New Roman" w:eastAsia="Calibri" w:hAnsi="Times New Roman" w:cs="Times New Roman"/>
          <w:sz w:val="24"/>
          <w:szCs w:val="24"/>
        </w:rPr>
        <w:t xml:space="preserve">pre </w:t>
      </w:r>
      <w:proofErr w:type="spellStart"/>
      <w:r w:rsidRPr="00C455DA">
        <w:rPr>
          <w:rFonts w:ascii="Times New Roman" w:eastAsia="Calibri" w:hAnsi="Times New Roman" w:cs="Times New Roman"/>
          <w:sz w:val="24"/>
          <w:szCs w:val="24"/>
          <w:lang w:val="en-US"/>
        </w:rPr>
        <w:t>občianske</w:t>
      </w:r>
      <w:proofErr w:type="spellEnd"/>
      <w:r w:rsidRPr="00C455DA">
        <w:rPr>
          <w:rFonts w:ascii="Times New Roman" w:eastAsia="Calibri" w:hAnsi="Times New Roman" w:cs="Times New Roman"/>
          <w:sz w:val="24"/>
          <w:szCs w:val="24"/>
          <w:lang w:val="en-US"/>
        </w:rPr>
        <w:t xml:space="preserve"> </w:t>
      </w:r>
      <w:proofErr w:type="spellStart"/>
      <w:r w:rsidRPr="00C455DA">
        <w:rPr>
          <w:rFonts w:ascii="Times New Roman" w:eastAsia="Calibri" w:hAnsi="Times New Roman" w:cs="Times New Roman"/>
          <w:sz w:val="24"/>
          <w:szCs w:val="24"/>
          <w:lang w:val="en-US"/>
        </w:rPr>
        <w:t>združenie</w:t>
      </w:r>
      <w:proofErr w:type="spellEnd"/>
      <w:r w:rsidRPr="00C455DA">
        <w:rPr>
          <w:rFonts w:ascii="Times New Roman" w:eastAsia="Calibri" w:hAnsi="Times New Roman" w:cs="Times New Roman"/>
          <w:sz w:val="24"/>
          <w:szCs w:val="24"/>
          <w:lang w:val="en-US"/>
        </w:rPr>
        <w:t xml:space="preserve">  FYRMONIA – FYRM</w:t>
      </w:r>
      <w:r w:rsidR="007F29AE">
        <w:rPr>
          <w:rFonts w:ascii="Times New Roman" w:eastAsia="Calibri" w:hAnsi="Times New Roman" w:cs="Times New Roman"/>
          <w:sz w:val="24"/>
          <w:szCs w:val="24"/>
          <w:lang w:val="en-US"/>
        </w:rPr>
        <w:t>Ó</w:t>
      </w:r>
      <w:r w:rsidRPr="00C455DA">
        <w:rPr>
          <w:rFonts w:ascii="Times New Roman" w:eastAsia="Calibri" w:hAnsi="Times New Roman" w:cs="Times New Roman"/>
          <w:sz w:val="24"/>
          <w:szCs w:val="24"/>
          <w:lang w:val="en-US"/>
        </w:rPr>
        <w:t xml:space="preserve">NIA </w:t>
      </w:r>
      <w:proofErr w:type="spellStart"/>
      <w:r w:rsidRPr="00C455DA">
        <w:rPr>
          <w:rFonts w:ascii="Times New Roman" w:eastAsia="Calibri" w:hAnsi="Times New Roman" w:cs="Times New Roman"/>
          <w:sz w:val="24"/>
          <w:szCs w:val="24"/>
          <w:lang w:val="en-US"/>
        </w:rPr>
        <w:t>Polgári</w:t>
      </w:r>
      <w:proofErr w:type="spellEnd"/>
      <w:r w:rsidRPr="00C455DA">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w:t>
      </w:r>
      <w:r w:rsidRPr="00C455DA">
        <w:rPr>
          <w:rFonts w:ascii="Times New Roman" w:eastAsia="Calibri" w:hAnsi="Times New Roman" w:cs="Times New Roman"/>
          <w:sz w:val="24"/>
          <w:szCs w:val="24"/>
          <w:lang w:val="en-US"/>
        </w:rPr>
        <w:t>ársulás</w:t>
      </w:r>
      <w:proofErr w:type="spellEnd"/>
      <w:r w:rsidRPr="00C455DA">
        <w:rPr>
          <w:rFonts w:ascii="Times New Roman" w:eastAsia="Calibri" w:hAnsi="Times New Roman" w:cs="Times New Roman"/>
          <w:sz w:val="24"/>
          <w:szCs w:val="24"/>
          <w:lang w:val="en-US"/>
        </w:rPr>
        <w:t xml:space="preserve"> </w:t>
      </w:r>
      <w:proofErr w:type="spellStart"/>
      <w:r w:rsidRPr="00C455DA">
        <w:rPr>
          <w:rFonts w:ascii="Times New Roman" w:eastAsia="Calibri" w:hAnsi="Times New Roman" w:cs="Times New Roman"/>
          <w:sz w:val="24"/>
          <w:szCs w:val="24"/>
          <w:lang w:val="en-US"/>
        </w:rPr>
        <w:t>vo</w:t>
      </w:r>
      <w:proofErr w:type="spellEnd"/>
      <w:r w:rsidRPr="00C455DA">
        <w:rPr>
          <w:rFonts w:ascii="Times New Roman" w:eastAsia="Calibri" w:hAnsi="Times New Roman" w:cs="Times New Roman"/>
          <w:sz w:val="24"/>
          <w:szCs w:val="24"/>
          <w:lang w:val="en-US"/>
        </w:rPr>
        <w:t xml:space="preserve"> </w:t>
      </w:r>
      <w:proofErr w:type="spellStart"/>
      <w:r w:rsidRPr="00C455DA">
        <w:rPr>
          <w:rFonts w:ascii="Times New Roman" w:eastAsia="Calibri" w:hAnsi="Times New Roman" w:cs="Times New Roman"/>
          <w:sz w:val="24"/>
          <w:szCs w:val="24"/>
          <w:lang w:val="en-US"/>
        </w:rPr>
        <w:t>výške</w:t>
      </w:r>
      <w:proofErr w:type="spellEnd"/>
      <w:r w:rsidRPr="00C455DA">
        <w:rPr>
          <w:rFonts w:ascii="Times New Roman" w:eastAsia="Calibri" w:hAnsi="Times New Roman" w:cs="Times New Roman"/>
          <w:sz w:val="24"/>
          <w:szCs w:val="24"/>
          <w:lang w:val="en-US"/>
        </w:rPr>
        <w:t xml:space="preserve"> 200 EUR</w:t>
      </w:r>
    </w:p>
    <w:p w:rsidR="00575975" w:rsidRDefault="00575975" w:rsidP="00244D22">
      <w:pPr>
        <w:pStyle w:val="Szvegtrzsbehzssal2"/>
        <w:widowControl/>
        <w:spacing w:after="0" w:line="240" w:lineRule="auto"/>
        <w:ind w:left="0"/>
        <w:jc w:val="both"/>
        <w:rPr>
          <w:b/>
          <w:bCs/>
        </w:rPr>
      </w:pPr>
    </w:p>
    <w:p w:rsidR="008075BC" w:rsidRPr="008075BC" w:rsidRDefault="00403595" w:rsidP="008075BC">
      <w:pPr>
        <w:widowControl/>
        <w:spacing w:line="100" w:lineRule="atLeast"/>
        <w:rPr>
          <w:b/>
          <w:u w:val="single"/>
        </w:rPr>
      </w:pPr>
      <w:r w:rsidRPr="0029310C">
        <w:rPr>
          <w:b/>
          <w:u w:val="single"/>
        </w:rPr>
        <w:t>6</w:t>
      </w:r>
      <w:r w:rsidR="0029310C" w:rsidRPr="00603DB7">
        <w:rPr>
          <w:b/>
          <w:u w:val="single"/>
        </w:rPr>
        <w:t>/</w:t>
      </w:r>
      <w:r w:rsidR="00244D22">
        <w:rPr>
          <w:b/>
          <w:u w:val="single"/>
        </w:rPr>
        <w:t xml:space="preserve"> </w:t>
      </w:r>
      <w:r w:rsidR="008075BC" w:rsidRPr="008075BC">
        <w:rPr>
          <w:b/>
          <w:u w:val="single"/>
        </w:rPr>
        <w:t>Spoločný Územný plán obcí Bešeňov, Branovo, Dubník, Gbelce, Jasová, Nová Vieska, Rúbaň, Strekov, Svätý Peter, Svodín, Šarkan</w:t>
      </w:r>
    </w:p>
    <w:p w:rsidR="000620AC" w:rsidRDefault="000620AC" w:rsidP="000620AC">
      <w:pPr>
        <w:widowControl/>
        <w:spacing w:line="100" w:lineRule="atLeast"/>
        <w:jc w:val="both"/>
      </w:pPr>
    </w:p>
    <w:p w:rsidR="007B19A4" w:rsidRPr="0080621B" w:rsidRDefault="00D527CC" w:rsidP="00470FBE">
      <w:pPr>
        <w:pStyle w:val="Default"/>
        <w:ind w:firstLine="708"/>
        <w:jc w:val="both"/>
      </w:pPr>
      <w:r w:rsidRPr="00C2550B">
        <w:t xml:space="preserve">Starostka obce, Ing. </w:t>
      </w:r>
      <w:proofErr w:type="spellStart"/>
      <w:r w:rsidRPr="00C2550B">
        <w:t>Štěpánka</w:t>
      </w:r>
      <w:proofErr w:type="spellEnd"/>
      <w:r w:rsidRPr="00C2550B">
        <w:t xml:space="preserve"> Zacharová konštatovala, že poslancom obecného zastupiteľstva bol doručený materiál – </w:t>
      </w:r>
      <w:r w:rsidR="008075BC">
        <w:t>Spoločný Územný plán obcí Bešeňov, Branovo, Dubník, Gbelce, Jasová, Nová Vieska, Rúbaň, Strekov, Svätý Peter, Svodín, Šarkan</w:t>
      </w:r>
      <w:r w:rsidR="00BF775B" w:rsidRPr="00221AE0">
        <w:rPr>
          <w:bCs/>
        </w:rPr>
        <w:t>,</w:t>
      </w:r>
      <w:r w:rsidR="00470FBE">
        <w:rPr>
          <w:bCs/>
        </w:rPr>
        <w:t xml:space="preserve"> </w:t>
      </w:r>
      <w:r w:rsidRPr="00C2550B">
        <w:t>ktorý tvorí prílohu zápisnice pod písmenom E</w:t>
      </w:r>
      <w:r w:rsidR="006F318D" w:rsidRPr="00221AE0">
        <w:t xml:space="preserve">. </w:t>
      </w:r>
      <w:r w:rsidR="007B19A4" w:rsidRPr="0080621B">
        <w:t>Spoločný Územný plán obcí Bešeňov, Branovo, Dubník, Gbelce, Jasová, Nová Vieska, Rúbaň, Strekov, Svätý Peter, Svodín, Šarkan bol schválený obecným zastupiteľstvom v Rúbani uznesením číslo 27/07052009 dňa 07.05.2009 (ďalej len „SUP“). Zároveň sa obecné zastupiteľstvo uznieslo na Všeobecne záväznom nariadení Spoločného územného plánu Bešeňov, Branovo, Dubník, Gbelce, Jasová, Nová Vieska, Rúbaň, Strekov, Svätý Peter, Svodín, Šarkan číslo 1/2009 (ďal</w:t>
      </w:r>
      <w:r w:rsidR="007B19A4">
        <w:t>ej</w:t>
      </w:r>
      <w:r w:rsidR="007B19A4" w:rsidRPr="0080621B">
        <w:t xml:space="preserve"> len VZN“).</w:t>
      </w:r>
    </w:p>
    <w:p w:rsidR="007B19A4" w:rsidRPr="0080621B" w:rsidRDefault="007B19A4" w:rsidP="00470FBE">
      <w:pPr>
        <w:pStyle w:val="Default"/>
        <w:ind w:firstLine="708"/>
        <w:jc w:val="both"/>
        <w:rPr>
          <w:color w:val="auto"/>
        </w:rPr>
      </w:pPr>
      <w:r w:rsidRPr="0080621B">
        <w:rPr>
          <w:color w:val="auto"/>
        </w:rPr>
        <w:t>Obec je povinná v zmysle § 30 ods. 4 stavebného zákona pravidelne, najmenej však raz za štyri roky preskúmať schválený územný plán obce, či nie sú potrebné zmeny alebo doplnky alebo obstaranie nového územného plánu. O</w:t>
      </w:r>
      <w:r>
        <w:rPr>
          <w:color w:val="auto"/>
        </w:rPr>
        <w:t>statné preskúmanie obecné zastupiteľstvo vykonalo dňa 30.10.2015 a prijalo uznesenie č. 92.</w:t>
      </w:r>
    </w:p>
    <w:p w:rsidR="00D527CC" w:rsidRDefault="00D527CC" w:rsidP="007D78AE">
      <w:pPr>
        <w:widowControl/>
        <w:spacing w:line="100" w:lineRule="atLeast"/>
        <w:jc w:val="both"/>
      </w:pPr>
      <w:r w:rsidRPr="00C2550B">
        <w:t>Poslancom bol v písomných podkladoch doručený návrh uznesenia s dôvodovou správou.</w:t>
      </w:r>
    </w:p>
    <w:p w:rsidR="00D527CC" w:rsidRDefault="00D527CC" w:rsidP="00251599">
      <w:pPr>
        <w:pStyle w:val="Szvegtrzs2"/>
        <w:ind w:firstLine="708"/>
        <w:jc w:val="both"/>
      </w:pPr>
      <w:r>
        <w:t>Nato prebehlo hlasovanie o návrhu uznesenia v znení, v akom bolo uvedené v podkladoch rokovania.</w:t>
      </w:r>
    </w:p>
    <w:p w:rsidR="00470FBE" w:rsidRDefault="00470FBE" w:rsidP="00251599">
      <w:pPr>
        <w:pStyle w:val="Szvegtrzs2"/>
        <w:ind w:firstLine="708"/>
        <w:jc w:val="both"/>
      </w:pPr>
    </w:p>
    <w:p w:rsidR="00D527CC" w:rsidRDefault="00D527CC" w:rsidP="00251599">
      <w:pPr>
        <w:pStyle w:val="Szvegtrzs2"/>
        <w:jc w:val="both"/>
        <w:rPr>
          <w:i/>
        </w:rPr>
      </w:pPr>
      <w:r>
        <w:rPr>
          <w:i/>
        </w:rPr>
        <w:lastRenderedPageBreak/>
        <w:t xml:space="preserve">Prítomnosť/kvórum = </w:t>
      </w:r>
      <w:r w:rsidR="00B307D4">
        <w:rPr>
          <w:i/>
        </w:rPr>
        <w:t>4</w:t>
      </w:r>
      <w:r>
        <w:rPr>
          <w:i/>
        </w:rPr>
        <w:t>/</w:t>
      </w:r>
      <w:r w:rsidR="0029310C">
        <w:rPr>
          <w:i/>
        </w:rPr>
        <w:t>3</w:t>
      </w:r>
    </w:p>
    <w:p w:rsidR="00D527CC" w:rsidRDefault="00D527CC" w:rsidP="00D527CC">
      <w:pPr>
        <w:pStyle w:val="Szvegtrzs2"/>
        <w:jc w:val="both"/>
        <w:rPr>
          <w:i/>
        </w:rPr>
      </w:pPr>
      <w:r>
        <w:rPr>
          <w:i/>
        </w:rPr>
        <w:t xml:space="preserve">Hlasovanie „za/proti/zdržal sa hlasovania“ = </w:t>
      </w:r>
      <w:r w:rsidR="00B307D4">
        <w:rPr>
          <w:i/>
        </w:rPr>
        <w:t>4</w:t>
      </w:r>
      <w:r>
        <w:rPr>
          <w:i/>
        </w:rPr>
        <w:t>/0/0</w:t>
      </w:r>
    </w:p>
    <w:p w:rsidR="009830B5" w:rsidRDefault="009830B5" w:rsidP="00D527CC">
      <w:pPr>
        <w:pStyle w:val="Szvegtrzs2"/>
        <w:jc w:val="both"/>
        <w:rPr>
          <w:b/>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B307D4">
        <w:rPr>
          <w:b/>
        </w:rPr>
        <w:t>94</w:t>
      </w:r>
      <w:r>
        <w:t xml:space="preserve"> zo dňa </w:t>
      </w:r>
      <w:r w:rsidR="00B307D4">
        <w:rPr>
          <w:b/>
          <w:bCs/>
        </w:rPr>
        <w:t>30</w:t>
      </w:r>
      <w:r w:rsidR="0014682D">
        <w:rPr>
          <w:b/>
          <w:bCs/>
        </w:rPr>
        <w:t>.</w:t>
      </w:r>
      <w:r w:rsidR="00B307D4">
        <w:rPr>
          <w:b/>
        </w:rPr>
        <w:t>01</w:t>
      </w:r>
      <w:r>
        <w:rPr>
          <w:b/>
        </w:rPr>
        <w:t>.20</w:t>
      </w:r>
      <w:r w:rsidR="00B307D4">
        <w:rPr>
          <w:b/>
        </w:rPr>
        <w:t>20</w:t>
      </w:r>
    </w:p>
    <w:p w:rsidR="00D527CC" w:rsidRDefault="00D527CC" w:rsidP="00D527CC">
      <w:pPr>
        <w:pStyle w:val="Szvegtrzs2"/>
        <w:jc w:val="both"/>
      </w:pPr>
      <w:r>
        <w:t>Obecné zastupiteľstvo v</w:t>
      </w:r>
      <w:r w:rsidR="004F682B">
        <w:t> </w:t>
      </w:r>
      <w:r>
        <w:t>Rúbani</w:t>
      </w:r>
    </w:p>
    <w:p w:rsidR="00B307D4" w:rsidRPr="006703F5" w:rsidRDefault="007F29AE" w:rsidP="00B307D4">
      <w:pPr>
        <w:spacing w:line="100" w:lineRule="atLeast"/>
        <w:jc w:val="both"/>
      </w:pPr>
      <w:r>
        <w:rPr>
          <w:b/>
        </w:rPr>
        <w:t>p</w:t>
      </w:r>
      <w:r w:rsidR="00B307D4">
        <w:rPr>
          <w:b/>
        </w:rPr>
        <w:t xml:space="preserve">reskúmalo </w:t>
      </w:r>
      <w:r w:rsidR="00B307D4" w:rsidRPr="009A1684">
        <w:t>v</w:t>
      </w:r>
      <w:r w:rsidR="00B307D4">
        <w:t> </w:t>
      </w:r>
      <w:r w:rsidR="00B307D4" w:rsidRPr="009A1684">
        <w:t>zmysle</w:t>
      </w:r>
      <w:r w:rsidR="00B307D4">
        <w:t xml:space="preserve"> § 30 odsek 4 zákona č. 50/1976 o územnom plánovaní a stavebnom poriadku v znení neskorších predpisov schválený Spoločný Územný plán </w:t>
      </w:r>
      <w:r w:rsidR="00B307D4" w:rsidRPr="006703F5">
        <w:t>obcí Bešeňov, Branovo, Dubník, Gbelce, Jasová, Nová Vieska, Rúbaň, Strekov, Svätý Peter, Svodín, Šarkan</w:t>
      </w:r>
      <w:r w:rsidR="00B307D4">
        <w:t xml:space="preserve"> a </w:t>
      </w:r>
      <w:r w:rsidR="00B307D4" w:rsidRPr="006703F5">
        <w:rPr>
          <w:b/>
        </w:rPr>
        <w:t>konštatovalo</w:t>
      </w:r>
      <w:r w:rsidR="00B307D4">
        <w:t>, že nie sú potrebné zmeny alebo doplnky alebo obstaranie územného plánu</w:t>
      </w:r>
    </w:p>
    <w:p w:rsidR="009845E5" w:rsidRPr="008E6F8E" w:rsidRDefault="009845E5" w:rsidP="009845E5">
      <w:pPr>
        <w:autoSpaceDE w:val="0"/>
        <w:autoSpaceDN w:val="0"/>
        <w:adjustRightInd w:val="0"/>
        <w:jc w:val="both"/>
        <w:rPr>
          <w:u w:val="single"/>
        </w:rPr>
      </w:pPr>
    </w:p>
    <w:p w:rsidR="00B307D4" w:rsidRDefault="00403595" w:rsidP="00B307D4">
      <w:pPr>
        <w:pStyle w:val="Zkladntextodsazen31"/>
        <w:autoSpaceDE w:val="0"/>
        <w:adjustRightInd w:val="0"/>
        <w:jc w:val="both"/>
        <w:rPr>
          <w:sz w:val="24"/>
        </w:rPr>
      </w:pPr>
      <w:r>
        <w:rPr>
          <w:b/>
          <w:bCs/>
          <w:u w:val="single"/>
        </w:rPr>
        <w:t>7</w:t>
      </w:r>
      <w:r w:rsidR="006418CE" w:rsidRPr="000620AC">
        <w:rPr>
          <w:b/>
          <w:bCs/>
          <w:u w:val="single"/>
        </w:rPr>
        <w:t xml:space="preserve">/ </w:t>
      </w:r>
      <w:r w:rsidR="00B307D4" w:rsidRPr="00B307D4">
        <w:rPr>
          <w:b/>
          <w:sz w:val="24"/>
          <w:u w:val="single"/>
        </w:rPr>
        <w:t>Vytvorenie pracovných miest</w:t>
      </w:r>
    </w:p>
    <w:p w:rsidR="00603DB7" w:rsidRDefault="00603DB7" w:rsidP="00603DB7">
      <w:pPr>
        <w:pStyle w:val="Zkladntextodsazen31"/>
        <w:autoSpaceDE w:val="0"/>
        <w:adjustRightInd w:val="0"/>
        <w:jc w:val="both"/>
        <w:rPr>
          <w:sz w:val="24"/>
        </w:rPr>
      </w:pPr>
    </w:p>
    <w:p w:rsidR="00385169" w:rsidRPr="006E4991" w:rsidRDefault="00D527CC" w:rsidP="00470FBE">
      <w:pPr>
        <w:pStyle w:val="Zkladntextodsazen31"/>
        <w:autoSpaceDE w:val="0"/>
        <w:adjustRightInd w:val="0"/>
        <w:ind w:left="0" w:firstLine="708"/>
        <w:jc w:val="both"/>
        <w:rPr>
          <w:sz w:val="24"/>
        </w:rPr>
      </w:pPr>
      <w:r w:rsidRPr="000620AC">
        <w:rPr>
          <w:sz w:val="24"/>
        </w:rPr>
        <w:t xml:space="preserve">Starostka obce, Ing. </w:t>
      </w:r>
      <w:proofErr w:type="spellStart"/>
      <w:r w:rsidRPr="000620AC">
        <w:rPr>
          <w:sz w:val="24"/>
        </w:rPr>
        <w:t>Štěpánka</w:t>
      </w:r>
      <w:proofErr w:type="spellEnd"/>
      <w:r w:rsidRPr="000620AC">
        <w:rPr>
          <w:sz w:val="24"/>
        </w:rPr>
        <w:t xml:space="preserve"> Zacharová konštatovala, že poslancom obec</w:t>
      </w:r>
      <w:r w:rsidR="00B307D4">
        <w:rPr>
          <w:sz w:val="24"/>
        </w:rPr>
        <w:t xml:space="preserve">ného </w:t>
      </w:r>
      <w:r w:rsidRPr="000620AC">
        <w:rPr>
          <w:sz w:val="24"/>
        </w:rPr>
        <w:t xml:space="preserve">zastupiteľstva bol doručený materiál – </w:t>
      </w:r>
      <w:r w:rsidR="00B307D4">
        <w:rPr>
          <w:sz w:val="24"/>
        </w:rPr>
        <w:t>Vytvorenie pracovných miest</w:t>
      </w:r>
      <w:r w:rsidR="00D85CE3" w:rsidRPr="000620AC">
        <w:rPr>
          <w:bCs/>
          <w:sz w:val="24"/>
        </w:rPr>
        <w:t>,</w:t>
      </w:r>
      <w:r w:rsidRPr="000620AC">
        <w:rPr>
          <w:sz w:val="24"/>
        </w:rPr>
        <w:t xml:space="preserve"> ktorý tvorí prílohu zápisnice pod písmenom F</w:t>
      </w:r>
      <w:r w:rsidR="00374E6F" w:rsidRPr="000620AC">
        <w:rPr>
          <w:sz w:val="24"/>
        </w:rPr>
        <w:t>.</w:t>
      </w:r>
      <w:r w:rsidR="00470FBE">
        <w:rPr>
          <w:sz w:val="24"/>
        </w:rPr>
        <w:t xml:space="preserve"> </w:t>
      </w:r>
      <w:r w:rsidR="006E4991" w:rsidRPr="006E4991">
        <w:rPr>
          <w:rStyle w:val="Siln"/>
          <w:b w:val="0"/>
          <w:sz w:val="24"/>
        </w:rPr>
        <w:t xml:space="preserve">S účinnosťou od 1. apríla 2010 došlo k zmene kompetencie vydávať </w:t>
      </w:r>
      <w:r w:rsidR="006E4991" w:rsidRPr="006E4991">
        <w:rPr>
          <w:rStyle w:val="Zvraznenie"/>
          <w:bCs/>
          <w:i w:val="0"/>
          <w:sz w:val="24"/>
        </w:rPr>
        <w:t>organizačný poriadok obecného úradu</w:t>
      </w:r>
      <w:r w:rsidR="006E4991" w:rsidRPr="006E4991">
        <w:rPr>
          <w:rStyle w:val="Siln"/>
          <w:sz w:val="24"/>
        </w:rPr>
        <w:t xml:space="preserve">. </w:t>
      </w:r>
      <w:r w:rsidR="006E4991" w:rsidRPr="006E4991">
        <w:rPr>
          <w:rStyle w:val="Siln"/>
          <w:b w:val="0"/>
          <w:sz w:val="24"/>
        </w:rPr>
        <w:t>Novela zákona SNR č</w:t>
      </w:r>
      <w:r w:rsidR="006E4991" w:rsidRPr="006E4991">
        <w:rPr>
          <w:rStyle w:val="Siln"/>
          <w:sz w:val="24"/>
        </w:rPr>
        <w:t xml:space="preserve">. </w:t>
      </w:r>
      <w:hyperlink r:id="rId6" w:tgtFrame="_blank" w:history="1">
        <w:r w:rsidR="006E4991" w:rsidRPr="006E4991">
          <w:rPr>
            <w:rStyle w:val="Hypertextovprepojenie"/>
            <w:bCs/>
            <w:color w:val="auto"/>
            <w:sz w:val="24"/>
            <w:u w:val="none"/>
          </w:rPr>
          <w:t>369/1990 Zb.</w:t>
        </w:r>
      </w:hyperlink>
      <w:r w:rsidR="00470FBE">
        <w:t xml:space="preserve"> </w:t>
      </w:r>
      <w:r w:rsidR="006E4991" w:rsidRPr="006E4991">
        <w:rPr>
          <w:rStyle w:val="Siln"/>
          <w:b w:val="0"/>
          <w:sz w:val="24"/>
        </w:rPr>
        <w:t xml:space="preserve">preniesla túto právomoc z obecného zastupiteľstva na starostu obce. Súčasne sa ustanovila povinnosť starostovi podľa </w:t>
      </w:r>
      <w:hyperlink r:id="rId7" w:tgtFrame="_blank" w:history="1">
        <w:r w:rsidR="006E4991" w:rsidRPr="006E4991">
          <w:rPr>
            <w:rStyle w:val="Hypertextovprepojenie"/>
            <w:bCs/>
            <w:color w:val="auto"/>
            <w:sz w:val="24"/>
            <w:u w:val="none"/>
          </w:rPr>
          <w:t>§ 13 ods. 4 písm. d) zákona SNR č. 369/1990 Zb.</w:t>
        </w:r>
      </w:hyperlink>
      <w:r w:rsidR="00470FBE">
        <w:t xml:space="preserve"> </w:t>
      </w:r>
      <w:r w:rsidR="006E4991" w:rsidRPr="006E4991">
        <w:rPr>
          <w:rStyle w:val="Zvraznenie"/>
          <w:bCs/>
          <w:i w:val="0"/>
          <w:sz w:val="24"/>
        </w:rPr>
        <w:t>informovať</w:t>
      </w:r>
      <w:r w:rsidR="00470FBE">
        <w:rPr>
          <w:rStyle w:val="Zvraznenie"/>
          <w:bCs/>
          <w:i w:val="0"/>
          <w:sz w:val="24"/>
        </w:rPr>
        <w:t xml:space="preserve"> </w:t>
      </w:r>
      <w:r w:rsidR="006E4991" w:rsidRPr="006E4991">
        <w:rPr>
          <w:rStyle w:val="Siln"/>
          <w:b w:val="0"/>
          <w:sz w:val="24"/>
        </w:rPr>
        <w:t>obecné zastupiteľstvo</w:t>
      </w:r>
      <w:r w:rsidR="006E4991" w:rsidRPr="006E4991">
        <w:rPr>
          <w:rStyle w:val="Zvraznenie"/>
          <w:bCs/>
          <w:i w:val="0"/>
          <w:sz w:val="24"/>
        </w:rPr>
        <w:t xml:space="preserve"> o vydaní a zmenách organizačného poriadku </w:t>
      </w:r>
      <w:r w:rsidR="006E4991" w:rsidRPr="006E4991">
        <w:rPr>
          <w:rStyle w:val="Siln"/>
          <w:b w:val="0"/>
          <w:sz w:val="24"/>
        </w:rPr>
        <w:t>obecného úradu</w:t>
      </w:r>
      <w:r w:rsidR="006E4991" w:rsidRPr="006E4991">
        <w:rPr>
          <w:rStyle w:val="Siln"/>
          <w:sz w:val="24"/>
        </w:rPr>
        <w:t xml:space="preserve">.  </w:t>
      </w:r>
      <w:r w:rsidR="006E4991">
        <w:rPr>
          <w:sz w:val="24"/>
        </w:rPr>
        <w:t>P</w:t>
      </w:r>
      <w:r w:rsidR="006E4991" w:rsidRPr="006E4991">
        <w:rPr>
          <w:sz w:val="24"/>
        </w:rPr>
        <w:t>racovn</w:t>
      </w:r>
      <w:r w:rsidR="006E4991">
        <w:rPr>
          <w:sz w:val="24"/>
        </w:rPr>
        <w:t>é</w:t>
      </w:r>
      <w:r w:rsidR="006E4991" w:rsidRPr="006E4991">
        <w:rPr>
          <w:sz w:val="24"/>
        </w:rPr>
        <w:t xml:space="preserve"> činnost</w:t>
      </w:r>
      <w:r w:rsidR="006E4991">
        <w:rPr>
          <w:sz w:val="24"/>
        </w:rPr>
        <w:t xml:space="preserve">i: </w:t>
      </w:r>
      <w:r w:rsidR="006E4991" w:rsidRPr="006E4991">
        <w:rPr>
          <w:sz w:val="24"/>
        </w:rPr>
        <w:t xml:space="preserve">zelené práce, udržiavanie poriadku na verejných priestranstvách, zber biologicky rozložiteľného odpadu zo záhrad a cintorínov, atď.    </w:t>
      </w:r>
    </w:p>
    <w:p w:rsidR="001A297D" w:rsidRDefault="001A297D" w:rsidP="00470FBE">
      <w:pPr>
        <w:pStyle w:val="Zkladntextodsazen31"/>
        <w:autoSpaceDE w:val="0"/>
        <w:adjustRightInd w:val="0"/>
        <w:ind w:left="0" w:firstLine="0"/>
        <w:jc w:val="both"/>
        <w:rPr>
          <w:sz w:val="24"/>
        </w:rPr>
      </w:pPr>
      <w:r w:rsidRPr="00314DB8">
        <w:rPr>
          <w:sz w:val="24"/>
        </w:rPr>
        <w:t>Poslancom bol v písomných podkladoch doručený návrh uznesenia s dôvodovou správou.</w:t>
      </w:r>
    </w:p>
    <w:p w:rsidR="00D527CC" w:rsidRDefault="00D527CC" w:rsidP="00470FBE">
      <w:pPr>
        <w:pStyle w:val="Szvegtrzsbehzssal2"/>
        <w:widowControl/>
        <w:spacing w:after="0" w:line="240" w:lineRule="auto"/>
        <w:ind w:left="0" w:firstLine="360"/>
        <w:jc w:val="both"/>
      </w:pPr>
      <w:r>
        <w:t>Starostka obce sa uistila, že k predloženému návrhu uznesenia niet viac pripomienok, doplňujúcich alebo pozmeňujúcich návrhov.</w:t>
      </w:r>
    </w:p>
    <w:p w:rsidR="00D527CC" w:rsidRDefault="00D527CC" w:rsidP="00470FBE">
      <w:pPr>
        <w:pStyle w:val="Szvegtrzs2"/>
        <w:ind w:firstLine="360"/>
        <w:jc w:val="both"/>
      </w:pPr>
      <w:r>
        <w:t>Nato prebehlo hlasovanie o návrhu uznesenia v znení, v akom bolo uvedené v podkladoch rokovania.</w:t>
      </w:r>
    </w:p>
    <w:p w:rsidR="00D527CC" w:rsidRDefault="00D527CC" w:rsidP="00251599">
      <w:pPr>
        <w:pStyle w:val="Szvegtrzs2"/>
        <w:jc w:val="both"/>
        <w:rPr>
          <w:i/>
        </w:rPr>
      </w:pPr>
      <w:r>
        <w:rPr>
          <w:i/>
        </w:rPr>
        <w:t xml:space="preserve">Prítomnosť/kvórum = </w:t>
      </w:r>
      <w:r w:rsidR="00B307D4">
        <w:rPr>
          <w:i/>
        </w:rPr>
        <w:t>4</w:t>
      </w:r>
      <w:r>
        <w:rPr>
          <w:i/>
        </w:rPr>
        <w:t>/</w:t>
      </w:r>
      <w:r w:rsidR="0029310C">
        <w:rPr>
          <w:i/>
        </w:rPr>
        <w:t>3</w:t>
      </w:r>
    </w:p>
    <w:p w:rsidR="00D527CC" w:rsidRDefault="00D527CC" w:rsidP="00251599">
      <w:pPr>
        <w:pStyle w:val="Szvegtrzs2"/>
        <w:jc w:val="both"/>
        <w:rPr>
          <w:i/>
        </w:rPr>
      </w:pPr>
      <w:r>
        <w:rPr>
          <w:i/>
        </w:rPr>
        <w:t xml:space="preserve">Hlasovanie „za/proti/zdržal sa hlasovania“ = </w:t>
      </w:r>
      <w:r w:rsidR="00B307D4">
        <w:rPr>
          <w:i/>
        </w:rPr>
        <w:t>4</w:t>
      </w:r>
      <w:r>
        <w:rPr>
          <w:i/>
        </w:rPr>
        <w:t>/0/</w:t>
      </w:r>
      <w:r w:rsidR="00150058">
        <w:rPr>
          <w:i/>
        </w:rPr>
        <w:t>0</w:t>
      </w:r>
    </w:p>
    <w:p w:rsidR="00D527CC" w:rsidRDefault="00D527CC" w:rsidP="00D527CC">
      <w:pPr>
        <w:pStyle w:val="Szvegtrzs2"/>
        <w:jc w:val="both"/>
        <w:rPr>
          <w:i/>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B307D4">
        <w:rPr>
          <w:b/>
        </w:rPr>
        <w:t>95</w:t>
      </w:r>
      <w:r w:rsidR="00BA72DE">
        <w:rPr>
          <w:b/>
        </w:rPr>
        <w:t xml:space="preserve"> </w:t>
      </w:r>
      <w:r>
        <w:t xml:space="preserve">zo dňa </w:t>
      </w:r>
      <w:r w:rsidR="00B307D4">
        <w:rPr>
          <w:b/>
          <w:bCs/>
        </w:rPr>
        <w:t>30</w:t>
      </w:r>
      <w:r>
        <w:rPr>
          <w:b/>
        </w:rPr>
        <w:t>.</w:t>
      </w:r>
      <w:r w:rsidR="00B307D4">
        <w:rPr>
          <w:b/>
        </w:rPr>
        <w:t>01</w:t>
      </w:r>
      <w:r>
        <w:rPr>
          <w:b/>
        </w:rPr>
        <w:t>.20</w:t>
      </w:r>
      <w:r w:rsidR="00B307D4">
        <w:rPr>
          <w:b/>
        </w:rPr>
        <w:t>20</w:t>
      </w:r>
    </w:p>
    <w:p w:rsidR="00D527CC" w:rsidRDefault="00D527CC" w:rsidP="00D527CC">
      <w:pPr>
        <w:pStyle w:val="Szvegtrzs2"/>
        <w:jc w:val="both"/>
      </w:pPr>
      <w:r>
        <w:t>Obecné zastupiteľstvo v</w:t>
      </w:r>
      <w:r w:rsidR="009845E5">
        <w:t> </w:t>
      </w:r>
      <w:r>
        <w:t>Rúbani</w:t>
      </w:r>
    </w:p>
    <w:p w:rsidR="009845E5" w:rsidRPr="009845E5" w:rsidRDefault="00B307D4" w:rsidP="00D527CC">
      <w:pPr>
        <w:pStyle w:val="Szvegtrzs2"/>
        <w:jc w:val="both"/>
        <w:rPr>
          <w:b/>
        </w:rPr>
      </w:pPr>
      <w:r>
        <w:rPr>
          <w:b/>
        </w:rPr>
        <w:t>berie na vedomie</w:t>
      </w:r>
    </w:p>
    <w:p w:rsidR="00B307D4" w:rsidRDefault="00B307D4" w:rsidP="00B307D4">
      <w:pPr>
        <w:jc w:val="both"/>
        <w:rPr>
          <w:rFonts w:eastAsia="Calibri"/>
        </w:rPr>
      </w:pPr>
      <w:r>
        <w:rPr>
          <w:rFonts w:eastAsia="Calibri"/>
        </w:rPr>
        <w:t>informácie starostky obce o vytvorení pracovných miest na pracovné činnosti manuálne s prevahou fyzickej práce, a to:</w:t>
      </w:r>
    </w:p>
    <w:p w:rsidR="00B307D4" w:rsidRPr="00E87F0B" w:rsidRDefault="00B307D4" w:rsidP="00B307D4">
      <w:pPr>
        <w:pStyle w:val="Odsekzoznamu"/>
        <w:numPr>
          <w:ilvl w:val="0"/>
          <w:numId w:val="33"/>
        </w:numPr>
        <w:spacing w:after="0" w:line="240" w:lineRule="auto"/>
        <w:jc w:val="both"/>
        <w:rPr>
          <w:rFonts w:ascii="Times New Roman" w:eastAsia="Calibri" w:hAnsi="Times New Roman" w:cs="Times New Roman"/>
          <w:sz w:val="24"/>
          <w:szCs w:val="24"/>
        </w:rPr>
      </w:pPr>
      <w:r w:rsidRPr="00E87F0B">
        <w:rPr>
          <w:rFonts w:ascii="Times New Roman" w:eastAsia="Calibri" w:hAnsi="Times New Roman" w:cs="Times New Roman"/>
          <w:sz w:val="24"/>
          <w:szCs w:val="24"/>
        </w:rPr>
        <w:t>1</w:t>
      </w:r>
      <w:r>
        <w:rPr>
          <w:rFonts w:ascii="Times New Roman" w:eastAsia="Calibri" w:hAnsi="Times New Roman" w:cs="Times New Roman"/>
          <w:sz w:val="24"/>
          <w:szCs w:val="24"/>
        </w:rPr>
        <w:t xml:space="preserve"> pracovné miesto na úväzok 0,50</w:t>
      </w:r>
      <w:r w:rsidRPr="00E87F0B">
        <w:rPr>
          <w:rFonts w:ascii="Times New Roman" w:eastAsia="Calibri" w:hAnsi="Times New Roman" w:cs="Times New Roman"/>
          <w:sz w:val="24"/>
          <w:szCs w:val="24"/>
        </w:rPr>
        <w:t xml:space="preserve"> na obdobie od </w:t>
      </w:r>
      <w:r>
        <w:rPr>
          <w:rFonts w:ascii="Times New Roman" w:eastAsia="Calibri" w:hAnsi="Times New Roman" w:cs="Times New Roman"/>
          <w:sz w:val="24"/>
          <w:szCs w:val="24"/>
        </w:rPr>
        <w:t>15</w:t>
      </w:r>
      <w:r w:rsidRPr="00E87F0B">
        <w:rPr>
          <w:rFonts w:ascii="Times New Roman" w:eastAsia="Calibri" w:hAnsi="Times New Roman" w:cs="Times New Roman"/>
          <w:sz w:val="24"/>
          <w:szCs w:val="24"/>
        </w:rPr>
        <w:t>.0</w:t>
      </w:r>
      <w:r>
        <w:rPr>
          <w:rFonts w:ascii="Times New Roman" w:eastAsia="Calibri" w:hAnsi="Times New Roman" w:cs="Times New Roman"/>
          <w:sz w:val="24"/>
          <w:szCs w:val="24"/>
        </w:rPr>
        <w:t>1</w:t>
      </w:r>
      <w:r w:rsidRPr="00E87F0B">
        <w:rPr>
          <w:rFonts w:ascii="Times New Roman" w:eastAsia="Calibri" w:hAnsi="Times New Roman" w:cs="Times New Roman"/>
          <w:sz w:val="24"/>
          <w:szCs w:val="24"/>
        </w:rPr>
        <w:t>.20</w:t>
      </w:r>
      <w:r>
        <w:rPr>
          <w:rFonts w:ascii="Times New Roman" w:eastAsia="Calibri" w:hAnsi="Times New Roman" w:cs="Times New Roman"/>
          <w:sz w:val="24"/>
          <w:szCs w:val="24"/>
        </w:rPr>
        <w:t>20</w:t>
      </w:r>
      <w:r w:rsidRPr="00E87F0B">
        <w:rPr>
          <w:rFonts w:ascii="Times New Roman" w:eastAsia="Calibri" w:hAnsi="Times New Roman" w:cs="Times New Roman"/>
          <w:sz w:val="24"/>
          <w:szCs w:val="24"/>
        </w:rPr>
        <w:t xml:space="preserve"> do 3</w:t>
      </w:r>
      <w:r>
        <w:rPr>
          <w:rFonts w:ascii="Times New Roman" w:eastAsia="Calibri" w:hAnsi="Times New Roman" w:cs="Times New Roman"/>
          <w:sz w:val="24"/>
          <w:szCs w:val="24"/>
        </w:rPr>
        <w:t>1</w:t>
      </w:r>
      <w:r w:rsidRPr="00E87F0B">
        <w:rPr>
          <w:rFonts w:ascii="Times New Roman" w:eastAsia="Calibri" w:hAnsi="Times New Roman" w:cs="Times New Roman"/>
          <w:sz w:val="24"/>
          <w:szCs w:val="24"/>
        </w:rPr>
        <w:t>.1</w:t>
      </w:r>
      <w:r>
        <w:rPr>
          <w:rFonts w:ascii="Times New Roman" w:eastAsia="Calibri" w:hAnsi="Times New Roman" w:cs="Times New Roman"/>
          <w:sz w:val="24"/>
          <w:szCs w:val="24"/>
        </w:rPr>
        <w:t>2.2020</w:t>
      </w:r>
    </w:p>
    <w:p w:rsidR="00B307D4" w:rsidRPr="00E87F0B" w:rsidRDefault="00B307D4" w:rsidP="00B307D4">
      <w:pPr>
        <w:pStyle w:val="Odsekzoznamu"/>
        <w:numPr>
          <w:ilvl w:val="0"/>
          <w:numId w:val="33"/>
        </w:numPr>
        <w:spacing w:after="0" w:line="240" w:lineRule="auto"/>
        <w:jc w:val="both"/>
        <w:rPr>
          <w:rFonts w:ascii="Times New Roman" w:eastAsia="Calibri" w:hAnsi="Times New Roman" w:cs="Times New Roman"/>
          <w:sz w:val="24"/>
          <w:szCs w:val="24"/>
        </w:rPr>
      </w:pPr>
      <w:r w:rsidRPr="00E87F0B">
        <w:rPr>
          <w:rFonts w:ascii="Times New Roman" w:eastAsia="Calibri" w:hAnsi="Times New Roman" w:cs="Times New Roman"/>
          <w:sz w:val="24"/>
          <w:szCs w:val="24"/>
        </w:rPr>
        <w:t>1 pracovné miesto na úväzok 0,50 na obd</w:t>
      </w:r>
      <w:r>
        <w:rPr>
          <w:rFonts w:ascii="Times New Roman" w:eastAsia="Calibri" w:hAnsi="Times New Roman" w:cs="Times New Roman"/>
          <w:sz w:val="24"/>
          <w:szCs w:val="24"/>
        </w:rPr>
        <w:t>obie od 01.02.2020 do 31.12.2020</w:t>
      </w:r>
    </w:p>
    <w:p w:rsidR="009845E5" w:rsidRDefault="009845E5" w:rsidP="009845E5">
      <w:pPr>
        <w:pStyle w:val="Zkladntextodsazen31"/>
        <w:autoSpaceDE w:val="0"/>
        <w:adjustRightInd w:val="0"/>
        <w:jc w:val="both"/>
        <w:rPr>
          <w:sz w:val="24"/>
        </w:rPr>
      </w:pPr>
    </w:p>
    <w:p w:rsidR="005D7C5A" w:rsidRPr="00576051" w:rsidRDefault="005D7C5A" w:rsidP="002A0D50">
      <w:pPr>
        <w:jc w:val="both"/>
        <w:rPr>
          <w:rFonts w:cs="Times New Roman"/>
        </w:rPr>
      </w:pPr>
    </w:p>
    <w:p w:rsidR="006418CE" w:rsidRDefault="00B307D4" w:rsidP="006418CE">
      <w:pPr>
        <w:jc w:val="both"/>
        <w:rPr>
          <w:b/>
          <w:u w:val="single"/>
        </w:rPr>
      </w:pPr>
      <w:r>
        <w:rPr>
          <w:b/>
          <w:u w:val="single"/>
        </w:rPr>
        <w:t>8</w:t>
      </w:r>
      <w:r w:rsidR="006418CE">
        <w:rPr>
          <w:b/>
          <w:u w:val="single"/>
        </w:rPr>
        <w:t xml:space="preserve"> Rôzne  </w:t>
      </w:r>
    </w:p>
    <w:p w:rsidR="002E6CE7" w:rsidRDefault="002E6CE7" w:rsidP="006418CE">
      <w:pPr>
        <w:jc w:val="both"/>
        <w:rPr>
          <w:b/>
          <w:u w:val="single"/>
        </w:rPr>
      </w:pPr>
    </w:p>
    <w:p w:rsidR="005F2DC4" w:rsidRDefault="005F2DC4" w:rsidP="005F2DC4">
      <w:pPr>
        <w:pStyle w:val="Szvegtrzs2"/>
        <w:jc w:val="both"/>
      </w:pPr>
      <w:r>
        <w:t xml:space="preserve">Starostka obce, Ing. </w:t>
      </w:r>
      <w:proofErr w:type="spellStart"/>
      <w:r>
        <w:t>Štěpánka</w:t>
      </w:r>
      <w:proofErr w:type="spellEnd"/>
      <w:r>
        <w:t xml:space="preserve"> Zacharová podala tieto informácie:  </w:t>
      </w:r>
    </w:p>
    <w:p w:rsidR="00B307D4" w:rsidRDefault="00B307D4" w:rsidP="005F2DC4">
      <w:pPr>
        <w:pStyle w:val="Szvegtrzs2"/>
        <w:jc w:val="both"/>
      </w:pPr>
    </w:p>
    <w:p w:rsidR="007B19A4" w:rsidRDefault="00470FBE" w:rsidP="007B19A4">
      <w:pPr>
        <w:jc w:val="both"/>
        <w:rPr>
          <w:rFonts w:cs="Times New Roman"/>
        </w:rPr>
      </w:pPr>
      <w:r>
        <w:rPr>
          <w:rFonts w:cs="Times New Roman"/>
        </w:rPr>
        <w:t>Do podateľne obce doručené O</w:t>
      </w:r>
      <w:r w:rsidR="007B19A4" w:rsidRPr="007B19A4">
        <w:rPr>
          <w:rFonts w:cs="Times New Roman"/>
        </w:rPr>
        <w:t xml:space="preserve">známenie Ministerstva vnútra SR zo dňa  19.12.2019  o schválení dotácie  pre obec Rúbaň vo výške   29 894,88 EUR na projekt Modernizácia hasičskej zbrojnice. </w:t>
      </w:r>
    </w:p>
    <w:p w:rsidR="00740C8B" w:rsidRPr="007B19A4" w:rsidRDefault="00740C8B" w:rsidP="007B19A4">
      <w:pPr>
        <w:jc w:val="both"/>
        <w:rPr>
          <w:rFonts w:cs="Times New Roman"/>
        </w:rPr>
      </w:pPr>
    </w:p>
    <w:p w:rsidR="007B19A4" w:rsidRDefault="007B19A4" w:rsidP="007B19A4">
      <w:pPr>
        <w:jc w:val="both"/>
        <w:rPr>
          <w:rFonts w:cs="Times New Roman"/>
        </w:rPr>
      </w:pPr>
      <w:r w:rsidRPr="007B19A4">
        <w:rPr>
          <w:rFonts w:cs="Times New Roman"/>
        </w:rPr>
        <w:t>Dňa 29.12.2019  v kostole sv. Imricha zorganizovala základná organizácia CSEMADOK pod záštitou našej obce vianočnú oslavu.</w:t>
      </w:r>
    </w:p>
    <w:p w:rsidR="00740C8B" w:rsidRPr="007B19A4" w:rsidRDefault="00740C8B" w:rsidP="007B19A4">
      <w:pPr>
        <w:jc w:val="both"/>
        <w:rPr>
          <w:rFonts w:cs="Times New Roman"/>
        </w:rPr>
      </w:pPr>
    </w:p>
    <w:p w:rsidR="007B19A4" w:rsidRDefault="00470FBE" w:rsidP="007B19A4">
      <w:pPr>
        <w:jc w:val="both"/>
        <w:rPr>
          <w:rFonts w:cs="Times New Roman"/>
        </w:rPr>
      </w:pPr>
      <w:r>
        <w:rPr>
          <w:rFonts w:cs="Times New Roman"/>
        </w:rPr>
        <w:t xml:space="preserve">Do podateľne obce doručené </w:t>
      </w:r>
      <w:r w:rsidR="007B19A4" w:rsidRPr="007B19A4">
        <w:rPr>
          <w:rFonts w:cs="Times New Roman"/>
        </w:rPr>
        <w:t xml:space="preserve">Oznámenie  SLOVENSKEJ AGENTÚRY ŽIVOTNÉHO </w:t>
      </w:r>
      <w:r w:rsidR="007B19A4" w:rsidRPr="007B19A4">
        <w:rPr>
          <w:rFonts w:cs="Times New Roman"/>
        </w:rPr>
        <w:lastRenderedPageBreak/>
        <w:t>PROSTREDIA, Banská Bystrica  zo dňa 31.12.2019 o vyradení žiadosti o poskytnutie podpory formou dotácie z EF na rok 2020 v rámci Programu obnova dediny – Zelená infraštruktúra a adaptačné opatrenia na zmiernenie , dopadov klímy- Projekt s názvom „Oživenie verejného priestranstva“ .</w:t>
      </w:r>
    </w:p>
    <w:p w:rsidR="00740C8B" w:rsidRPr="007B19A4" w:rsidRDefault="00740C8B" w:rsidP="007B19A4">
      <w:pPr>
        <w:jc w:val="both"/>
        <w:rPr>
          <w:rFonts w:cs="Times New Roman"/>
        </w:rPr>
      </w:pPr>
    </w:p>
    <w:p w:rsidR="007B19A4" w:rsidRDefault="007B19A4" w:rsidP="007B19A4">
      <w:pPr>
        <w:jc w:val="both"/>
        <w:rPr>
          <w:rFonts w:cs="Times New Roman"/>
        </w:rPr>
      </w:pPr>
      <w:r w:rsidRPr="007B19A4">
        <w:rPr>
          <w:rFonts w:cs="Times New Roman"/>
        </w:rPr>
        <w:t xml:space="preserve">Informácie o zaslaní upovedomení o zastavení starých exekúcií  a výziev na úhradu trov Exekútorským úradom.  Úhrada trov zaťaží rozpočet obce.  </w:t>
      </w:r>
    </w:p>
    <w:p w:rsidR="00A653A8" w:rsidRDefault="00A653A8" w:rsidP="007B19A4">
      <w:pPr>
        <w:jc w:val="both"/>
        <w:rPr>
          <w:rFonts w:cs="Times New Roman"/>
        </w:rPr>
      </w:pPr>
    </w:p>
    <w:p w:rsidR="00A653A8" w:rsidRPr="009F2438" w:rsidRDefault="00A653A8" w:rsidP="00A653A8">
      <w:pPr>
        <w:jc w:val="both"/>
        <w:rPr>
          <w:rFonts w:cs="Times New Roman"/>
        </w:rPr>
      </w:pPr>
      <w:r w:rsidRPr="007B19A4">
        <w:rPr>
          <w:rFonts w:cs="Times New Roman"/>
        </w:rPr>
        <w:t>Informácie o stretnutí s predsedom TJ Dubník, ktorý prosí obecné zastupiteľstvo o zohľadnenie výšky sadzby  za prenájom športového ihriska v prípade futbalových zápasov žiakov. Svoju žiadosť odôvodnil tým, že žiaci vôbec nevyužívajú  šatne a nemajú žiadnu</w:t>
      </w:r>
      <w:r w:rsidRPr="009F2438">
        <w:rPr>
          <w:rFonts w:cs="Times New Roman"/>
        </w:rPr>
        <w:t xml:space="preserve"> spotrebu na energiách.</w:t>
      </w:r>
    </w:p>
    <w:p w:rsidR="00A653A8" w:rsidRPr="00470FBE" w:rsidRDefault="00A653A8" w:rsidP="00A653A8">
      <w:pPr>
        <w:jc w:val="both"/>
        <w:rPr>
          <w:rFonts w:cs="Times New Roman"/>
          <w:i/>
        </w:rPr>
      </w:pPr>
      <w:r w:rsidRPr="00470FBE">
        <w:rPr>
          <w:rFonts w:cs="Times New Roman"/>
          <w:i/>
        </w:rPr>
        <w:t>Návrh na uznesenie:</w:t>
      </w:r>
    </w:p>
    <w:p w:rsidR="00A653A8" w:rsidRPr="00470FBE" w:rsidRDefault="00A653A8" w:rsidP="00A653A8">
      <w:pPr>
        <w:pStyle w:val="Default"/>
        <w:jc w:val="both"/>
        <w:rPr>
          <w:i/>
        </w:rPr>
      </w:pPr>
      <w:r w:rsidRPr="00470FBE">
        <w:rPr>
          <w:i/>
        </w:rPr>
        <w:t xml:space="preserve">Obecné zastupiteľstvo v Rúbani schvaľuje sadzbu za prenájom športového ihriska na futbalový zápas žiakmi vo výške 50 EUR. </w:t>
      </w:r>
    </w:p>
    <w:p w:rsidR="00A653A8" w:rsidRPr="00470FBE" w:rsidRDefault="00A653A8" w:rsidP="00A653A8">
      <w:pPr>
        <w:pStyle w:val="Szvegtrzsbehzssal2"/>
        <w:widowControl/>
        <w:spacing w:after="0" w:line="240" w:lineRule="auto"/>
        <w:ind w:left="0" w:firstLine="360"/>
        <w:jc w:val="both"/>
      </w:pPr>
      <w:r w:rsidRPr="00470FBE">
        <w:t>Starostka obce sa uistila, že k predloženému návrhu uznesenia niet viac pripomienok, doplňujúcich alebo pozmeňujúcich návrhov.</w:t>
      </w:r>
    </w:p>
    <w:p w:rsidR="00A653A8" w:rsidRDefault="00A653A8" w:rsidP="00A653A8">
      <w:pPr>
        <w:pStyle w:val="Szvegtrzs2"/>
        <w:ind w:firstLine="360"/>
        <w:jc w:val="both"/>
      </w:pPr>
      <w:r>
        <w:t xml:space="preserve">Nato prebehlo hlasovanie o návrhu uznesenia v znení, v akom bolo </w:t>
      </w:r>
      <w:r w:rsidR="00010C22">
        <w:t>vznes</w:t>
      </w:r>
      <w:r>
        <w:t xml:space="preserve">ené </w:t>
      </w:r>
      <w:r w:rsidR="00010C22">
        <w:t>na</w:t>
      </w:r>
      <w:r>
        <w:t xml:space="preserve"> rokovan</w:t>
      </w:r>
      <w:r w:rsidR="00010C22">
        <w:t>í</w:t>
      </w:r>
      <w:r>
        <w:t>.</w:t>
      </w:r>
    </w:p>
    <w:p w:rsidR="00A653A8" w:rsidRDefault="00A653A8" w:rsidP="00A653A8">
      <w:pPr>
        <w:pStyle w:val="Szvegtrzs2"/>
        <w:jc w:val="both"/>
        <w:rPr>
          <w:i/>
        </w:rPr>
      </w:pPr>
      <w:r>
        <w:rPr>
          <w:i/>
        </w:rPr>
        <w:t>Prítomnosť/kvórum = 4/3</w:t>
      </w:r>
    </w:p>
    <w:p w:rsidR="00A653A8" w:rsidRDefault="00A653A8" w:rsidP="00A653A8">
      <w:pPr>
        <w:pStyle w:val="Szvegtrzs2"/>
        <w:jc w:val="both"/>
        <w:rPr>
          <w:i/>
        </w:rPr>
      </w:pPr>
      <w:r>
        <w:rPr>
          <w:i/>
        </w:rPr>
        <w:t>Hlasovanie „za/proti/zdržal sa hlasovania“ = 4/0/0</w:t>
      </w:r>
    </w:p>
    <w:p w:rsidR="00470FBE" w:rsidRDefault="00470FBE" w:rsidP="00A653A8">
      <w:pPr>
        <w:pStyle w:val="Szvegtrzs2"/>
        <w:jc w:val="both"/>
        <w:rPr>
          <w:b/>
        </w:rPr>
      </w:pPr>
    </w:p>
    <w:p w:rsidR="00A653A8" w:rsidRDefault="00A653A8" w:rsidP="00A653A8">
      <w:pPr>
        <w:pStyle w:val="Szvegtrzs2"/>
        <w:jc w:val="both"/>
        <w:rPr>
          <w:b/>
        </w:rPr>
      </w:pPr>
      <w:r>
        <w:rPr>
          <w:b/>
        </w:rPr>
        <w:t>U z n e s e n i e</w:t>
      </w:r>
      <w:r>
        <w:t xml:space="preserve">  Obecného zastupiteľstva v Rúbani </w:t>
      </w:r>
      <w:r>
        <w:rPr>
          <w:b/>
        </w:rPr>
        <w:t>č</w:t>
      </w:r>
      <w:r>
        <w:t xml:space="preserve">. </w:t>
      </w:r>
      <w:r>
        <w:rPr>
          <w:b/>
        </w:rPr>
        <w:t xml:space="preserve">96 </w:t>
      </w:r>
      <w:r>
        <w:t xml:space="preserve">zo dňa </w:t>
      </w:r>
      <w:r>
        <w:rPr>
          <w:b/>
          <w:bCs/>
        </w:rPr>
        <w:t>30</w:t>
      </w:r>
      <w:r>
        <w:rPr>
          <w:b/>
        </w:rPr>
        <w:t>.01.2020</w:t>
      </w:r>
    </w:p>
    <w:p w:rsidR="00A653A8" w:rsidRDefault="00A653A8" w:rsidP="00A653A8">
      <w:pPr>
        <w:pStyle w:val="Szvegtrzs2"/>
        <w:jc w:val="both"/>
      </w:pPr>
      <w:r>
        <w:t>Obecné zastupiteľstvo v Rúbani</w:t>
      </w:r>
    </w:p>
    <w:p w:rsidR="00A653A8" w:rsidRPr="009845E5" w:rsidRDefault="00A653A8" w:rsidP="00A653A8">
      <w:pPr>
        <w:pStyle w:val="Szvegtrzs2"/>
        <w:jc w:val="both"/>
        <w:rPr>
          <w:b/>
        </w:rPr>
      </w:pPr>
      <w:r>
        <w:rPr>
          <w:b/>
        </w:rPr>
        <w:t>schvaľuje</w:t>
      </w:r>
    </w:p>
    <w:p w:rsidR="00A653A8" w:rsidRDefault="00A653A8" w:rsidP="00A653A8">
      <w:pPr>
        <w:pStyle w:val="Default"/>
        <w:jc w:val="both"/>
      </w:pPr>
      <w:r w:rsidRPr="009F2438">
        <w:t xml:space="preserve">sadzbu za prenájom športového ihriska na futbalový zápas žiakmi vo výške 50 EUR </w:t>
      </w:r>
    </w:p>
    <w:p w:rsidR="00A653A8" w:rsidRPr="007B19A4" w:rsidRDefault="00A653A8" w:rsidP="007B19A4">
      <w:pPr>
        <w:jc w:val="both"/>
        <w:rPr>
          <w:rFonts w:cs="Times New Roman"/>
        </w:rPr>
      </w:pPr>
    </w:p>
    <w:p w:rsidR="007B19A4" w:rsidRDefault="007B19A4" w:rsidP="007B19A4">
      <w:pPr>
        <w:jc w:val="both"/>
        <w:rPr>
          <w:rFonts w:eastAsia="Times New Roman" w:cs="Times New Roman"/>
          <w:lang w:eastAsia="sk-SK"/>
        </w:rPr>
      </w:pPr>
      <w:r w:rsidRPr="007B19A4">
        <w:rPr>
          <w:rFonts w:cs="Times New Roman"/>
        </w:rPr>
        <w:t xml:space="preserve">Informácie v súvislosti s vydaním  </w:t>
      </w:r>
      <w:r w:rsidRPr="007B19A4">
        <w:rPr>
          <w:rFonts w:eastAsia="Times New Roman" w:cs="Times New Roman"/>
          <w:lang w:eastAsia="sk-SK"/>
        </w:rPr>
        <w:t>Rozhodnutia o zvláštnom užívaní miestnej komunikácie, ktorým sa miestna komunikácia cez most ponad potok Paríž čiastočne uzatvára na obdobie od 6. 2. 2020 do 31. 12. 2021. Cez mostný objekt bude možná len premávka vozidiel do 3,5 tony a cesta bude zúžená na šírku 3,0 metra. Čiastočná uzávierka dotknutej komunikácie bude vyznačené zvislým dopravným značením.</w:t>
      </w:r>
    </w:p>
    <w:p w:rsidR="00740C8B" w:rsidRPr="007B19A4" w:rsidRDefault="00740C8B" w:rsidP="007B19A4">
      <w:pPr>
        <w:jc w:val="both"/>
        <w:rPr>
          <w:rFonts w:cs="Times New Roman"/>
        </w:rPr>
      </w:pPr>
    </w:p>
    <w:p w:rsidR="007B19A4" w:rsidRPr="00470FBE" w:rsidRDefault="007B19A4" w:rsidP="007B19A4">
      <w:pPr>
        <w:pStyle w:val="Bezriadkovania"/>
        <w:jc w:val="both"/>
        <w:rPr>
          <w:rFonts w:ascii="Times New Roman" w:hAnsi="Times New Roman" w:cs="Times New Roman"/>
          <w:sz w:val="24"/>
          <w:szCs w:val="24"/>
          <w:lang w:val="sk-SK"/>
        </w:rPr>
      </w:pPr>
      <w:r w:rsidRPr="00470FBE">
        <w:rPr>
          <w:rFonts w:ascii="Times New Roman" w:hAnsi="Times New Roman" w:cs="Times New Roman"/>
          <w:sz w:val="24"/>
          <w:szCs w:val="24"/>
          <w:lang w:val="sk-SK"/>
        </w:rPr>
        <w:t xml:space="preserve">Dňa 15.01.2020 sa uskutočnili predbežné rokovania v súvislosti s potenciálnou výstavbou zariadenia pre  seniorov vo dvore budovy základnej školy a kostola. </w:t>
      </w:r>
    </w:p>
    <w:p w:rsidR="00010C22" w:rsidRPr="00470FBE" w:rsidRDefault="00010C22" w:rsidP="007B19A4">
      <w:pPr>
        <w:pStyle w:val="Bezriadkovania"/>
        <w:jc w:val="both"/>
        <w:rPr>
          <w:rFonts w:ascii="Times New Roman" w:hAnsi="Times New Roman" w:cs="Times New Roman"/>
          <w:sz w:val="24"/>
          <w:szCs w:val="24"/>
          <w:lang w:val="sk-SK"/>
        </w:rPr>
      </w:pPr>
    </w:p>
    <w:p w:rsidR="007B19A4" w:rsidRDefault="007B19A4" w:rsidP="007B19A4">
      <w:pPr>
        <w:jc w:val="both"/>
        <w:rPr>
          <w:rFonts w:cs="Times New Roman"/>
        </w:rPr>
      </w:pPr>
      <w:r w:rsidRPr="007B19A4">
        <w:rPr>
          <w:rFonts w:cs="Times New Roman"/>
        </w:rPr>
        <w:t xml:space="preserve">Dňa 21.01.2020 sa konalo prvé zasadnutie okrskovej volebnej komisie pre voľby do Národnej rady Slovenskej republiky, ktoré sa budú konať 29. februára 2020. </w:t>
      </w:r>
    </w:p>
    <w:p w:rsidR="00740C8B" w:rsidRPr="007B19A4" w:rsidRDefault="00740C8B" w:rsidP="007B19A4">
      <w:pPr>
        <w:jc w:val="both"/>
        <w:rPr>
          <w:rFonts w:cs="Times New Roman"/>
        </w:rPr>
      </w:pPr>
    </w:p>
    <w:p w:rsidR="007B19A4" w:rsidRPr="007B19A4" w:rsidRDefault="007B19A4" w:rsidP="007B19A4">
      <w:pPr>
        <w:jc w:val="both"/>
        <w:rPr>
          <w:rFonts w:cs="Times New Roman"/>
        </w:rPr>
      </w:pPr>
      <w:r w:rsidRPr="007B19A4">
        <w:rPr>
          <w:rFonts w:cs="Times New Roman"/>
        </w:rPr>
        <w:t>Dňa 22.01.2020 sa uskutočnilo predbežné nezáväzné rokovanie v súvislosti s možnosťou vybudovania čističky odpadových vôd.   Predstava je umiestnenie ČOV na parcele číslo 1976 v katastri územia obce Rúbaň Táto nehnuteľnosť je vo vlastníctve Slovenskej republiky a v správe Slovenského pozemkového fondu.</w:t>
      </w:r>
    </w:p>
    <w:p w:rsidR="007B19A4" w:rsidRPr="00470FBE" w:rsidRDefault="00740C8B" w:rsidP="007B19A4">
      <w:pPr>
        <w:jc w:val="both"/>
        <w:rPr>
          <w:rFonts w:cs="Times New Roman"/>
          <w:i/>
        </w:rPr>
      </w:pPr>
      <w:r w:rsidRPr="00470FBE">
        <w:rPr>
          <w:rFonts w:cs="Times New Roman"/>
          <w:i/>
        </w:rPr>
        <w:t>Návrh na u</w:t>
      </w:r>
      <w:r w:rsidR="007B19A4" w:rsidRPr="00470FBE">
        <w:rPr>
          <w:rFonts w:cs="Times New Roman"/>
          <w:i/>
        </w:rPr>
        <w:t>znesenie:</w:t>
      </w:r>
    </w:p>
    <w:p w:rsidR="007B19A4" w:rsidRPr="00470FBE" w:rsidRDefault="007B19A4" w:rsidP="007B19A4">
      <w:pPr>
        <w:jc w:val="both"/>
        <w:rPr>
          <w:rFonts w:cs="Times New Roman"/>
          <w:i/>
        </w:rPr>
      </w:pPr>
      <w:r w:rsidRPr="00470FBE">
        <w:rPr>
          <w:rFonts w:cs="Times New Roman"/>
          <w:i/>
        </w:rPr>
        <w:t>Obecné zastupiteľstvo v Rúbani odporúča starostke obce začať rokovania so Slovenským pozemkovým fondom o možnosti nadobudnutia nehnuteľnosti: parcelné číslo 1976, výmera 5106 m2, druh pozemku ostatná plocha, umiestnenie pozemku mimo zastavaného územia obce, ktorý je vo vlastníctve Slovenskej republiky a správc</w:t>
      </w:r>
      <w:r w:rsidR="00413F6A" w:rsidRPr="00470FBE">
        <w:rPr>
          <w:rFonts w:cs="Times New Roman"/>
          <w:i/>
        </w:rPr>
        <w:t>om je  Slovenský pozemkový fond</w:t>
      </w:r>
      <w:r w:rsidRPr="00470FBE">
        <w:rPr>
          <w:rFonts w:cs="Times New Roman"/>
          <w:i/>
        </w:rPr>
        <w:t xml:space="preserve"> do vlastníctva obce za účelom vybudovania čističky odpadových vôd. </w:t>
      </w:r>
    </w:p>
    <w:p w:rsidR="00740C8B" w:rsidRDefault="00740C8B" w:rsidP="00740C8B">
      <w:pPr>
        <w:pStyle w:val="Szvegtrzsbehzssal2"/>
        <w:widowControl/>
        <w:spacing w:after="0" w:line="240" w:lineRule="auto"/>
        <w:ind w:left="0" w:firstLine="360"/>
        <w:jc w:val="both"/>
      </w:pPr>
      <w:r>
        <w:t>Starostka obce sa uistila, že k predloženému návrhu uznesenia niet viac pripomienok, doplňujúcich alebo pozmeňujúcich návrhov.</w:t>
      </w:r>
    </w:p>
    <w:p w:rsidR="00740C8B" w:rsidRDefault="00740C8B" w:rsidP="00740C8B">
      <w:pPr>
        <w:pStyle w:val="Szvegtrzs2"/>
        <w:ind w:firstLine="360"/>
        <w:jc w:val="both"/>
      </w:pPr>
      <w:r>
        <w:lastRenderedPageBreak/>
        <w:t>Nato prebehlo hlasovanie o návrhu uznesenia v znení, v akom bolo vznesené na rokovaní.</w:t>
      </w:r>
    </w:p>
    <w:p w:rsidR="00740C8B" w:rsidRDefault="00740C8B" w:rsidP="00740C8B">
      <w:pPr>
        <w:pStyle w:val="Szvegtrzs2"/>
        <w:jc w:val="both"/>
        <w:rPr>
          <w:i/>
        </w:rPr>
      </w:pPr>
      <w:r>
        <w:rPr>
          <w:i/>
        </w:rPr>
        <w:t>Prítomnosť/kvórum = 4/3</w:t>
      </w:r>
    </w:p>
    <w:p w:rsidR="00740C8B" w:rsidRDefault="00740C8B" w:rsidP="00740C8B">
      <w:pPr>
        <w:pStyle w:val="Szvegtrzs2"/>
        <w:jc w:val="both"/>
        <w:rPr>
          <w:i/>
        </w:rPr>
      </w:pPr>
      <w:r>
        <w:rPr>
          <w:i/>
        </w:rPr>
        <w:t>Hlasovanie „za/proti/zdržal sa hlasovania“ = 4/0/0</w:t>
      </w:r>
    </w:p>
    <w:p w:rsidR="00740C8B" w:rsidRDefault="00740C8B" w:rsidP="00740C8B">
      <w:pPr>
        <w:pStyle w:val="Szvegtrzs2"/>
        <w:jc w:val="both"/>
        <w:rPr>
          <w:i/>
        </w:rPr>
      </w:pPr>
    </w:p>
    <w:p w:rsidR="00740C8B" w:rsidRDefault="00740C8B" w:rsidP="00740C8B">
      <w:pPr>
        <w:pStyle w:val="Szvegtrzs2"/>
        <w:jc w:val="both"/>
        <w:rPr>
          <w:b/>
        </w:rPr>
      </w:pPr>
      <w:r>
        <w:rPr>
          <w:b/>
        </w:rPr>
        <w:t>U z n e s e n i e</w:t>
      </w:r>
      <w:r>
        <w:t xml:space="preserve">  Obecného zastupiteľstva v Rúbani </w:t>
      </w:r>
      <w:r>
        <w:rPr>
          <w:b/>
        </w:rPr>
        <w:t>č</w:t>
      </w:r>
      <w:r>
        <w:t xml:space="preserve">. </w:t>
      </w:r>
      <w:r>
        <w:rPr>
          <w:b/>
        </w:rPr>
        <w:t xml:space="preserve">97 </w:t>
      </w:r>
      <w:r>
        <w:t xml:space="preserve">zo dňa </w:t>
      </w:r>
      <w:r>
        <w:rPr>
          <w:b/>
          <w:bCs/>
        </w:rPr>
        <w:t>30</w:t>
      </w:r>
      <w:r>
        <w:rPr>
          <w:b/>
        </w:rPr>
        <w:t>.01.2020</w:t>
      </w:r>
    </w:p>
    <w:p w:rsidR="00740C8B" w:rsidRDefault="00740C8B" w:rsidP="00740C8B">
      <w:pPr>
        <w:pStyle w:val="Szvegtrzs2"/>
        <w:jc w:val="both"/>
      </w:pPr>
      <w:r>
        <w:t>Obecné zastupiteľstvo v Rúbani</w:t>
      </w:r>
    </w:p>
    <w:p w:rsidR="00740C8B" w:rsidRPr="009845E5" w:rsidRDefault="00740C8B" w:rsidP="00740C8B">
      <w:pPr>
        <w:pStyle w:val="Szvegtrzs2"/>
        <w:jc w:val="both"/>
        <w:rPr>
          <w:b/>
        </w:rPr>
      </w:pPr>
      <w:r>
        <w:rPr>
          <w:b/>
        </w:rPr>
        <w:t>odporúča</w:t>
      </w:r>
    </w:p>
    <w:p w:rsidR="00740C8B" w:rsidRDefault="00740C8B" w:rsidP="00740C8B">
      <w:pPr>
        <w:jc w:val="both"/>
        <w:rPr>
          <w:rFonts w:cs="Times New Roman"/>
        </w:rPr>
      </w:pPr>
      <w:r w:rsidRPr="007B19A4">
        <w:rPr>
          <w:rFonts w:cs="Times New Roman"/>
        </w:rPr>
        <w:t>starostke obce začať rokovania so Slovenským pozemkovým fondom o možnosti nadobudnutia nehnuteľnosti: parcelné číslo 1976, výmera 5106 m2, druh pozemku ostatná plocha, umiestnenie pozemku mimo zastavaného územia obce, ktorý je vo vlastníctve Slovenskej republiky a správc</w:t>
      </w:r>
      <w:r w:rsidR="00413F6A">
        <w:rPr>
          <w:rFonts w:cs="Times New Roman"/>
        </w:rPr>
        <w:t>om je  Slovenský pozemkový fond</w:t>
      </w:r>
      <w:r w:rsidRPr="007B19A4">
        <w:rPr>
          <w:rFonts w:cs="Times New Roman"/>
        </w:rPr>
        <w:t xml:space="preserve"> do vlastníctva obce za účelom vybudovania čističky odpadových vôd. </w:t>
      </w:r>
    </w:p>
    <w:p w:rsidR="007B19A4" w:rsidRPr="007B19A4" w:rsidRDefault="007B19A4" w:rsidP="007B19A4">
      <w:pPr>
        <w:jc w:val="both"/>
        <w:rPr>
          <w:rFonts w:cs="Times New Roman"/>
        </w:rPr>
      </w:pPr>
    </w:p>
    <w:p w:rsidR="007B19A4" w:rsidRDefault="007B19A4" w:rsidP="007B19A4">
      <w:pPr>
        <w:jc w:val="both"/>
        <w:rPr>
          <w:rFonts w:cs="Times New Roman"/>
        </w:rPr>
      </w:pPr>
      <w:r w:rsidRPr="007B19A4">
        <w:rPr>
          <w:rFonts w:cs="Times New Roman"/>
        </w:rPr>
        <w:t xml:space="preserve">Dňa 24.1.2020 bola naša obec vyzvaná Environmentálnym fondom na doplnenie svojej žiadosti o poskytnutie podpory formou dotácie na projekt  zateplenie materskej školy. Termín na doplnenie bol stanovený do 31.01.2020. </w:t>
      </w:r>
    </w:p>
    <w:p w:rsidR="00740C8B" w:rsidRPr="007B19A4" w:rsidRDefault="00740C8B" w:rsidP="007B19A4">
      <w:pPr>
        <w:jc w:val="both"/>
        <w:rPr>
          <w:rFonts w:cs="Times New Roman"/>
        </w:rPr>
      </w:pPr>
    </w:p>
    <w:p w:rsidR="007B19A4" w:rsidRDefault="007B19A4" w:rsidP="007B19A4">
      <w:pPr>
        <w:jc w:val="both"/>
        <w:rPr>
          <w:rFonts w:cs="Times New Roman"/>
        </w:rPr>
      </w:pPr>
      <w:r w:rsidRPr="007B19A4">
        <w:rPr>
          <w:rFonts w:cs="Times New Roman"/>
        </w:rPr>
        <w:t xml:space="preserve">Dňa 29.01.2020 sa potenciálnym dodávateľom </w:t>
      </w:r>
      <w:r w:rsidR="00470FBE">
        <w:rPr>
          <w:rFonts w:cs="Times New Roman"/>
        </w:rPr>
        <w:t>služby</w:t>
      </w:r>
      <w:r w:rsidRPr="007B19A4">
        <w:rPr>
          <w:rFonts w:cs="Times New Roman"/>
        </w:rPr>
        <w:t xml:space="preserve"> uskutočnila obhliadka terénu a zameranie miesta vo dvore základnej školy  na vybudovanie pietneho stĺpa.</w:t>
      </w:r>
    </w:p>
    <w:p w:rsidR="00740C8B" w:rsidRPr="007B19A4" w:rsidRDefault="00740C8B" w:rsidP="007B19A4">
      <w:pPr>
        <w:jc w:val="both"/>
        <w:rPr>
          <w:rFonts w:cs="Times New Roman"/>
        </w:rPr>
      </w:pPr>
    </w:p>
    <w:p w:rsidR="007B19A4" w:rsidRDefault="007B19A4" w:rsidP="007B19A4">
      <w:pPr>
        <w:jc w:val="both"/>
        <w:rPr>
          <w:rFonts w:cs="Times New Roman"/>
        </w:rPr>
      </w:pPr>
      <w:r w:rsidRPr="007B19A4">
        <w:rPr>
          <w:rFonts w:cs="Times New Roman"/>
        </w:rPr>
        <w:t>Veľká MAS – opatrenie 7.2, žiadosť podaná v lehote, po vykonaní administratívnej kontroly a odborného hodnotenia  zasadne výberová komisia, vypracuje sa záverečná správa a vec sa  postúpi na PPA.</w:t>
      </w:r>
    </w:p>
    <w:p w:rsidR="00740C8B" w:rsidRPr="007B19A4" w:rsidRDefault="00740C8B" w:rsidP="007B19A4">
      <w:pPr>
        <w:jc w:val="both"/>
        <w:rPr>
          <w:rFonts w:cs="Times New Roman"/>
        </w:rPr>
      </w:pPr>
    </w:p>
    <w:p w:rsidR="007B19A4" w:rsidRDefault="007B19A4" w:rsidP="007B19A4">
      <w:pPr>
        <w:jc w:val="both"/>
        <w:rPr>
          <w:rFonts w:cs="Times New Roman"/>
        </w:rPr>
      </w:pPr>
      <w:r w:rsidRPr="007B19A4">
        <w:rPr>
          <w:rFonts w:cs="Times New Roman"/>
        </w:rPr>
        <w:t>Malý LEADER – NSK vypísal výzvu na predkladanie žiadostí  o dotáciu pre občianske združenia, podmienky tie isté ako minulý rok, rozsah celkových oprávnených výdavkov na projekt je od 1000 eur do 3000 eur</w:t>
      </w:r>
      <w:r w:rsidR="00740C8B">
        <w:rPr>
          <w:rFonts w:cs="Times New Roman"/>
        </w:rPr>
        <w:t>.</w:t>
      </w:r>
    </w:p>
    <w:p w:rsidR="00740C8B" w:rsidRPr="007B19A4" w:rsidRDefault="00740C8B" w:rsidP="007B19A4">
      <w:pPr>
        <w:jc w:val="both"/>
        <w:rPr>
          <w:rFonts w:cs="Times New Roman"/>
        </w:rPr>
      </w:pPr>
    </w:p>
    <w:p w:rsidR="007B19A4" w:rsidRDefault="007B19A4" w:rsidP="007B19A4">
      <w:pPr>
        <w:jc w:val="both"/>
        <w:rPr>
          <w:rFonts w:cs="Times New Roman"/>
        </w:rPr>
      </w:pPr>
      <w:r w:rsidRPr="007B19A4">
        <w:rPr>
          <w:rFonts w:cs="Times New Roman"/>
        </w:rPr>
        <w:t>Informácie o zverejnení výzvy Ministerstvom kultúry SR na podpor</w:t>
      </w:r>
      <w:r w:rsidR="00935E50">
        <w:rPr>
          <w:rFonts w:cs="Times New Roman"/>
        </w:rPr>
        <w:t>u</w:t>
      </w:r>
      <w:r w:rsidRPr="007B19A4">
        <w:rPr>
          <w:rFonts w:cs="Times New Roman"/>
        </w:rPr>
        <w:t xml:space="preserve"> miestnej a regionálnej kultúry.</w:t>
      </w:r>
    </w:p>
    <w:p w:rsidR="007B19A4" w:rsidRPr="007B19A4" w:rsidRDefault="007B19A4" w:rsidP="007B19A4">
      <w:pPr>
        <w:jc w:val="both"/>
        <w:rPr>
          <w:rFonts w:cs="Times New Roman"/>
        </w:rPr>
      </w:pPr>
      <w:r w:rsidRPr="007B19A4">
        <w:rPr>
          <w:rFonts w:cs="Times New Roman"/>
        </w:rPr>
        <w:t xml:space="preserve">Na podnet starostky obce poslanci odporúčajú podať žiadosť </w:t>
      </w:r>
      <w:r w:rsidRPr="007B19A4">
        <w:rPr>
          <w:rFonts w:cs="Times New Roman"/>
          <w:bCs/>
        </w:rPr>
        <w:t xml:space="preserve">o poskytnutie dotácie na podporu folklóru, a to na </w:t>
      </w:r>
      <w:r w:rsidRPr="007B19A4">
        <w:rPr>
          <w:rFonts w:cs="Times New Roman"/>
        </w:rPr>
        <w:t xml:space="preserve"> o</w:t>
      </w:r>
      <w:r w:rsidRPr="007B19A4">
        <w:rPr>
          <w:rFonts w:cs="Times New Roman"/>
          <w:bCs/>
        </w:rPr>
        <w:t xml:space="preserve">bstaranie krojov a krojových súčastí pre ochotníkov našej obce, ktorí vystupujú pod názvom </w:t>
      </w:r>
      <w:proofErr w:type="spellStart"/>
      <w:r w:rsidRPr="007B19A4">
        <w:rPr>
          <w:rFonts w:cs="Times New Roman"/>
          <w:bCs/>
        </w:rPr>
        <w:t>F</w:t>
      </w:r>
      <w:r w:rsidR="00740C8B">
        <w:rPr>
          <w:rFonts w:cs="Times New Roman"/>
          <w:bCs/>
        </w:rPr>
        <w:t>ür</w:t>
      </w:r>
      <w:r w:rsidRPr="007B19A4">
        <w:rPr>
          <w:rFonts w:cs="Times New Roman"/>
          <w:bCs/>
        </w:rPr>
        <w:t>jecskék</w:t>
      </w:r>
      <w:proofErr w:type="spellEnd"/>
      <w:r w:rsidRPr="007B19A4">
        <w:rPr>
          <w:rFonts w:cs="Times New Roman"/>
          <w:bCs/>
        </w:rPr>
        <w:t>.</w:t>
      </w:r>
    </w:p>
    <w:p w:rsidR="007B19A4" w:rsidRPr="007B19A4" w:rsidRDefault="007B19A4" w:rsidP="007B19A4">
      <w:pPr>
        <w:jc w:val="both"/>
        <w:rPr>
          <w:rFonts w:eastAsia="Times New Roman" w:cs="Times New Roman"/>
          <w:lang w:eastAsia="sk-SK"/>
        </w:rPr>
      </w:pPr>
    </w:p>
    <w:p w:rsidR="007B19A4" w:rsidRDefault="007B19A4" w:rsidP="007B19A4">
      <w:pPr>
        <w:jc w:val="both"/>
        <w:rPr>
          <w:rFonts w:eastAsia="Times New Roman" w:cs="Times New Roman"/>
          <w:lang w:eastAsia="sk-SK"/>
        </w:rPr>
      </w:pPr>
      <w:r w:rsidRPr="007B19A4">
        <w:rPr>
          <w:rFonts w:eastAsia="Times New Roman" w:cs="Times New Roman"/>
          <w:lang w:eastAsia="sk-SK"/>
        </w:rPr>
        <w:t xml:space="preserve">Úrad práce, sociálnych vecí a rodiny Nové Zámky  schválil na obdobie od 01.02.2020 do 31.07.2020 žiadosť obce  o poskytnutie finančného príspevku na aktivačnú činnosť formou dobrovoľníckej služby podľa § 52a zákona č. 5/2004 </w:t>
      </w:r>
      <w:proofErr w:type="spellStart"/>
      <w:r w:rsidRPr="007B19A4">
        <w:rPr>
          <w:rFonts w:eastAsia="Times New Roman" w:cs="Times New Roman"/>
          <w:lang w:eastAsia="sk-SK"/>
        </w:rPr>
        <w:t>Z.z</w:t>
      </w:r>
      <w:proofErr w:type="spellEnd"/>
      <w:r w:rsidRPr="007B19A4">
        <w:rPr>
          <w:rFonts w:eastAsia="Times New Roman" w:cs="Times New Roman"/>
          <w:lang w:eastAsia="sk-SK"/>
        </w:rPr>
        <w:t>. o službách zamestnanosti a o zmene a doplnení niektorých zákonov v znení neskorších predpisov pre dvoch uchádzačov o zamestnanie.</w:t>
      </w:r>
    </w:p>
    <w:p w:rsidR="00740C8B" w:rsidRPr="007B19A4" w:rsidRDefault="00740C8B" w:rsidP="007B19A4">
      <w:pPr>
        <w:jc w:val="both"/>
        <w:rPr>
          <w:rFonts w:eastAsia="Times New Roman" w:cs="Times New Roman"/>
          <w:lang w:eastAsia="sk-SK"/>
        </w:rPr>
      </w:pPr>
    </w:p>
    <w:p w:rsidR="007B19A4" w:rsidRDefault="007B19A4" w:rsidP="007B19A4">
      <w:pPr>
        <w:jc w:val="both"/>
        <w:rPr>
          <w:rFonts w:cs="Times New Roman"/>
        </w:rPr>
      </w:pPr>
      <w:r w:rsidRPr="007B19A4">
        <w:rPr>
          <w:rFonts w:cs="Times New Roman"/>
        </w:rPr>
        <w:t xml:space="preserve">Predbežné informácie  o zriadení ďalšieho obvodu pre praktického lekára v Strekove. </w:t>
      </w:r>
    </w:p>
    <w:p w:rsidR="00740C8B" w:rsidRPr="007B19A4" w:rsidRDefault="00740C8B" w:rsidP="007B19A4">
      <w:pPr>
        <w:jc w:val="both"/>
        <w:rPr>
          <w:rFonts w:cs="Times New Roman"/>
        </w:rPr>
      </w:pPr>
    </w:p>
    <w:p w:rsidR="007B19A4" w:rsidRDefault="007B19A4" w:rsidP="007B19A4">
      <w:pPr>
        <w:jc w:val="both"/>
        <w:rPr>
          <w:rFonts w:cs="Times New Roman"/>
        </w:rPr>
      </w:pPr>
      <w:r w:rsidRPr="007B19A4">
        <w:rPr>
          <w:rFonts w:cs="Times New Roman"/>
        </w:rPr>
        <w:t>Informácie o schválení výpožičky  hasičského auta Ministerstvom vnútra SR  pre obec Rúbaň. Slávnostné odovzdanie  hasičskej  techniky sa uskutoční 3. februára 2020 na Krajskom riaditeľstve  hasičského a záchranného zboru v Nitre.</w:t>
      </w:r>
    </w:p>
    <w:p w:rsidR="00010C22" w:rsidRDefault="00010C22" w:rsidP="007B19A4">
      <w:pPr>
        <w:jc w:val="both"/>
        <w:rPr>
          <w:rFonts w:cs="Times New Roman"/>
        </w:rPr>
      </w:pPr>
    </w:p>
    <w:p w:rsidR="00413F6A" w:rsidRPr="00E840F5" w:rsidRDefault="001404A5" w:rsidP="00413F6A">
      <w:pPr>
        <w:pStyle w:val="Szvegtrzs2"/>
        <w:rPr>
          <w:rFonts w:cs="Times New Roman"/>
        </w:rPr>
      </w:pPr>
      <w:r>
        <w:rPr>
          <w:rFonts w:cs="Times New Roman"/>
        </w:rPr>
        <w:t>Dňa 18. 02.2020</w:t>
      </w:r>
      <w:r w:rsidR="00935E50">
        <w:rPr>
          <w:rFonts w:cs="Times New Roman"/>
        </w:rPr>
        <w:t xml:space="preserve"> </w:t>
      </w:r>
      <w:r w:rsidR="00413F6A" w:rsidRPr="00E840F5">
        <w:rPr>
          <w:rFonts w:cs="Times New Roman"/>
        </w:rPr>
        <w:t>sa vykon</w:t>
      </w:r>
      <w:r>
        <w:rPr>
          <w:rFonts w:cs="Times New Roman"/>
        </w:rPr>
        <w:t>á</w:t>
      </w:r>
      <w:r w:rsidR="00413F6A" w:rsidRPr="00E840F5">
        <w:rPr>
          <w:rFonts w:cs="Times New Roman"/>
        </w:rPr>
        <w:t xml:space="preserve"> audit účtovníctva obce za účtovné obdobie 2019.</w:t>
      </w:r>
    </w:p>
    <w:p w:rsidR="00010C22" w:rsidRDefault="00010C22" w:rsidP="007B19A4">
      <w:pPr>
        <w:jc w:val="both"/>
        <w:rPr>
          <w:rFonts w:cs="Times New Roman"/>
        </w:rPr>
      </w:pPr>
    </w:p>
    <w:p w:rsidR="001B3B9A" w:rsidRDefault="001B3B9A" w:rsidP="0041373B">
      <w:pPr>
        <w:pStyle w:val="Szvegtrzs2"/>
        <w:jc w:val="both"/>
      </w:pPr>
    </w:p>
    <w:p w:rsidR="00935E50" w:rsidRDefault="00935E50" w:rsidP="0041373B">
      <w:pPr>
        <w:pStyle w:val="Szvegtrzs2"/>
        <w:jc w:val="both"/>
      </w:pPr>
    </w:p>
    <w:p w:rsidR="00EE2755" w:rsidRDefault="005F2DC4" w:rsidP="0041373B">
      <w:pPr>
        <w:pStyle w:val="Szvegtrzs2"/>
        <w:jc w:val="both"/>
      </w:pPr>
      <w:r w:rsidRPr="0029310C">
        <w:lastRenderedPageBreak/>
        <w:t xml:space="preserve">Starostka obce dala priestor poslancom na tlmočenie nápadov, názorov. </w:t>
      </w:r>
    </w:p>
    <w:p w:rsidR="008F7437" w:rsidRDefault="008F7437" w:rsidP="0041373B">
      <w:pPr>
        <w:pStyle w:val="Szvegtrzs2"/>
        <w:jc w:val="both"/>
      </w:pPr>
    </w:p>
    <w:p w:rsidR="008F7437" w:rsidRPr="009C2ECD" w:rsidRDefault="008F7437" w:rsidP="008F7437">
      <w:pPr>
        <w:jc w:val="both"/>
        <w:rPr>
          <w:rFonts w:cs="Times New Roman"/>
          <w:i/>
        </w:rPr>
      </w:pPr>
      <w:r w:rsidRPr="009C2ECD">
        <w:rPr>
          <w:rFonts w:cs="Times New Roman"/>
          <w:i/>
        </w:rPr>
        <w:t xml:space="preserve">Zoltán </w:t>
      </w:r>
      <w:proofErr w:type="spellStart"/>
      <w:r>
        <w:rPr>
          <w:rFonts w:cs="Times New Roman"/>
          <w:i/>
        </w:rPr>
        <w:t>Eš</w:t>
      </w:r>
      <w:r w:rsidRPr="009C2ECD">
        <w:rPr>
          <w:rFonts w:cs="Times New Roman"/>
          <w:i/>
        </w:rPr>
        <w:t>ek</w:t>
      </w:r>
      <w:proofErr w:type="spellEnd"/>
      <w:r w:rsidRPr="009C2ECD">
        <w:rPr>
          <w:rFonts w:cs="Times New Roman"/>
          <w:i/>
        </w:rPr>
        <w:t>, poslanec:</w:t>
      </w:r>
    </w:p>
    <w:p w:rsidR="008F7437" w:rsidRPr="009A5AF8" w:rsidRDefault="009A5AF8" w:rsidP="00E26FA2">
      <w:pPr>
        <w:pStyle w:val="Odsekzoznamu"/>
        <w:numPr>
          <w:ilvl w:val="0"/>
          <w:numId w:val="4"/>
        </w:numPr>
        <w:spacing w:after="0" w:line="240" w:lineRule="auto"/>
        <w:jc w:val="both"/>
        <w:rPr>
          <w:rFonts w:cs="Times New Roman"/>
          <w:i/>
        </w:rPr>
      </w:pPr>
      <w:r>
        <w:rPr>
          <w:rFonts w:ascii="Times New Roman" w:hAnsi="Times New Roman" w:cs="Times New Roman"/>
          <w:i/>
          <w:sz w:val="24"/>
          <w:szCs w:val="24"/>
        </w:rPr>
        <w:t>i</w:t>
      </w:r>
      <w:r w:rsidR="00010C22">
        <w:rPr>
          <w:rFonts w:ascii="Times New Roman" w:hAnsi="Times New Roman" w:cs="Times New Roman"/>
          <w:i/>
          <w:sz w:val="24"/>
          <w:szCs w:val="24"/>
        </w:rPr>
        <w:t>nformoval o</w:t>
      </w:r>
      <w:r>
        <w:rPr>
          <w:rFonts w:ascii="Times New Roman" w:hAnsi="Times New Roman" w:cs="Times New Roman"/>
          <w:i/>
          <w:sz w:val="24"/>
          <w:szCs w:val="24"/>
        </w:rPr>
        <w:t> pláne uskutočniť 1-dňové preškolenie vodičov v miestnom kultúrnom dome s pozvaním lektora</w:t>
      </w:r>
    </w:p>
    <w:p w:rsidR="009A5AF8" w:rsidRPr="009A5AF8" w:rsidRDefault="00935E50" w:rsidP="00E26FA2">
      <w:pPr>
        <w:pStyle w:val="Odsekzoznamu"/>
        <w:numPr>
          <w:ilvl w:val="0"/>
          <w:numId w:val="4"/>
        </w:numPr>
        <w:spacing w:after="0" w:line="240" w:lineRule="auto"/>
        <w:jc w:val="both"/>
        <w:rPr>
          <w:rFonts w:cs="Times New Roman"/>
          <w:i/>
        </w:rPr>
      </w:pPr>
      <w:r>
        <w:rPr>
          <w:rFonts w:ascii="Times New Roman" w:hAnsi="Times New Roman" w:cs="Times New Roman"/>
          <w:i/>
          <w:sz w:val="24"/>
          <w:szCs w:val="24"/>
        </w:rPr>
        <w:t xml:space="preserve">dobrovoľní </w:t>
      </w:r>
      <w:r w:rsidR="009A5AF8">
        <w:rPr>
          <w:rFonts w:ascii="Times New Roman" w:hAnsi="Times New Roman" w:cs="Times New Roman"/>
          <w:i/>
          <w:sz w:val="24"/>
          <w:szCs w:val="24"/>
        </w:rPr>
        <w:t xml:space="preserve">hasiči budú vykonávať preventívne kontroly </w:t>
      </w:r>
    </w:p>
    <w:p w:rsidR="009A5AF8" w:rsidRPr="00EF168A" w:rsidRDefault="009A5AF8" w:rsidP="00E26FA2">
      <w:pPr>
        <w:pStyle w:val="Odsekzoznamu"/>
        <w:numPr>
          <w:ilvl w:val="0"/>
          <w:numId w:val="4"/>
        </w:numPr>
        <w:spacing w:after="0" w:line="240" w:lineRule="auto"/>
        <w:jc w:val="both"/>
        <w:rPr>
          <w:rFonts w:cs="Times New Roman"/>
          <w:i/>
        </w:rPr>
      </w:pPr>
      <w:r>
        <w:rPr>
          <w:rFonts w:ascii="Times New Roman" w:hAnsi="Times New Roman" w:cs="Times New Roman"/>
          <w:i/>
          <w:sz w:val="24"/>
          <w:szCs w:val="24"/>
        </w:rPr>
        <w:t>jarné upratovanie</w:t>
      </w:r>
    </w:p>
    <w:p w:rsidR="008F7437" w:rsidRDefault="008F7437" w:rsidP="0041373B">
      <w:pPr>
        <w:pStyle w:val="Szvegtrzs2"/>
        <w:jc w:val="both"/>
      </w:pPr>
    </w:p>
    <w:p w:rsidR="00F42362" w:rsidRPr="00F42362" w:rsidRDefault="00F42362" w:rsidP="009A5AF8">
      <w:pPr>
        <w:pStyle w:val="Szvegtrzs2"/>
        <w:jc w:val="both"/>
        <w:rPr>
          <w:i/>
          <w:color w:val="FF0000"/>
        </w:rPr>
      </w:pPr>
    </w:p>
    <w:p w:rsidR="006418CE" w:rsidRDefault="00B307D4" w:rsidP="007C7218">
      <w:pPr>
        <w:autoSpaceDE w:val="0"/>
        <w:spacing w:after="200" w:line="100" w:lineRule="atLeast"/>
        <w:jc w:val="both"/>
        <w:rPr>
          <w:b/>
          <w:u w:val="single"/>
        </w:rPr>
      </w:pPr>
      <w:r>
        <w:rPr>
          <w:b/>
          <w:u w:val="single"/>
        </w:rPr>
        <w:t>9</w:t>
      </w:r>
      <w:r w:rsidR="006418CE">
        <w:rPr>
          <w:b/>
          <w:u w:val="single"/>
        </w:rPr>
        <w:t xml:space="preserve"> /Záver</w:t>
      </w:r>
    </w:p>
    <w:p w:rsidR="001A2B5B" w:rsidRDefault="005F2DC4" w:rsidP="00935E50">
      <w:pPr>
        <w:ind w:firstLine="708"/>
        <w:jc w:val="both"/>
      </w:pPr>
      <w:r>
        <w:t>Nakoľko program zasadnutia obecného zastupiteľstva bol vyčerpaný, predsedajúca poďakovala  všetkým prítomným za účasť a rokovanie ukončila.</w:t>
      </w:r>
    </w:p>
    <w:p w:rsidR="00B93FE0" w:rsidRDefault="00B93FE0" w:rsidP="001A2B5B">
      <w:pPr>
        <w:ind w:firstLine="708"/>
        <w:jc w:val="both"/>
      </w:pPr>
    </w:p>
    <w:p w:rsidR="00F53253" w:rsidRDefault="00F53253" w:rsidP="005F2DC4">
      <w:pPr>
        <w:jc w:val="both"/>
      </w:pPr>
    </w:p>
    <w:p w:rsidR="00F53253" w:rsidRDefault="00F53253" w:rsidP="005F2DC4">
      <w:pPr>
        <w:jc w:val="both"/>
      </w:pPr>
    </w:p>
    <w:p w:rsidR="00B93FE0" w:rsidRDefault="00B93FE0" w:rsidP="006418CE"/>
    <w:p w:rsidR="001404A5" w:rsidRDefault="001404A5" w:rsidP="006418CE"/>
    <w:p w:rsidR="001404A5" w:rsidRDefault="001404A5" w:rsidP="006418CE"/>
    <w:p w:rsidR="00580806" w:rsidRDefault="00580806" w:rsidP="006418CE"/>
    <w:p w:rsidR="00580806" w:rsidRDefault="00580806" w:rsidP="006418CE"/>
    <w:p w:rsidR="006418CE" w:rsidRDefault="006418CE" w:rsidP="006418CE">
      <w:r>
        <w:t xml:space="preserve">Erika </w:t>
      </w:r>
      <w:proofErr w:type="spellStart"/>
      <w:r>
        <w:t>Csölleová</w:t>
      </w:r>
      <w:proofErr w:type="spellEnd"/>
      <w:r>
        <w:t xml:space="preserve">                                                                 Ing. </w:t>
      </w:r>
      <w:proofErr w:type="spellStart"/>
      <w:r>
        <w:t>Štěpánka</w:t>
      </w:r>
      <w:proofErr w:type="spellEnd"/>
      <w:r>
        <w:t xml:space="preserve"> Zacharová</w:t>
      </w:r>
    </w:p>
    <w:p w:rsidR="006418CE" w:rsidRDefault="006418CE" w:rsidP="006418CE">
      <w:r>
        <w:t>prednostka úradu                                                                      starostka obce</w:t>
      </w:r>
    </w:p>
    <w:p w:rsidR="006418CE" w:rsidRDefault="006418CE" w:rsidP="006418CE"/>
    <w:p w:rsidR="006418CE" w:rsidRDefault="006418CE" w:rsidP="006418CE"/>
    <w:p w:rsidR="001404A5" w:rsidRDefault="001404A5" w:rsidP="006418CE"/>
    <w:p w:rsidR="001404A5" w:rsidRDefault="001404A5" w:rsidP="006418CE"/>
    <w:p w:rsidR="001404A5" w:rsidRDefault="001404A5" w:rsidP="006418CE"/>
    <w:p w:rsidR="006418CE" w:rsidRDefault="006418CE" w:rsidP="006418CE"/>
    <w:p w:rsidR="006418CE" w:rsidRDefault="006418CE" w:rsidP="006418CE">
      <w:r>
        <w:t xml:space="preserve">Overovatelia:    </w:t>
      </w:r>
      <w:r w:rsidR="001A492B">
        <w:tab/>
      </w:r>
      <w:r w:rsidR="00497632">
        <w:t>PaedDr. Kr</w:t>
      </w:r>
      <w:r w:rsidR="001404A5">
        <w:t>i</w:t>
      </w:r>
      <w:r w:rsidR="00497632">
        <w:t xml:space="preserve">stína </w:t>
      </w:r>
      <w:proofErr w:type="spellStart"/>
      <w:r w:rsidR="00497632">
        <w:t>Pócsová</w:t>
      </w:r>
      <w:proofErr w:type="spellEnd"/>
    </w:p>
    <w:p w:rsidR="00497632" w:rsidRDefault="00497632" w:rsidP="006418CE"/>
    <w:p w:rsidR="004779E2" w:rsidRDefault="00497632" w:rsidP="001A492B">
      <w:pPr>
        <w:ind w:left="1416" w:firstLine="708"/>
      </w:pPr>
      <w:r>
        <w:t xml:space="preserve">Bc. Lívia </w:t>
      </w:r>
      <w:proofErr w:type="spellStart"/>
      <w:r>
        <w:t>Šámšonová</w:t>
      </w:r>
      <w:proofErr w:type="spellEnd"/>
    </w:p>
    <w:p w:rsidR="004779E2" w:rsidRDefault="004779E2" w:rsidP="001A492B">
      <w:pPr>
        <w:ind w:left="1416" w:firstLine="708"/>
      </w:pPr>
    </w:p>
    <w:p w:rsidR="006418CE" w:rsidRDefault="006418CE" w:rsidP="006418CE">
      <w:r>
        <w:t xml:space="preserve">Zapisovateľka:  </w:t>
      </w:r>
      <w:r w:rsidR="001A492B">
        <w:tab/>
      </w:r>
      <w:r>
        <w:t xml:space="preserve">Helena </w:t>
      </w:r>
      <w:proofErr w:type="spellStart"/>
      <w:r>
        <w:t>Kanyicsková</w:t>
      </w:r>
      <w:proofErr w:type="spellEnd"/>
    </w:p>
    <w:p w:rsidR="006418CE" w:rsidRDefault="006418CE" w:rsidP="006418CE"/>
    <w:p w:rsidR="006418CE" w:rsidRDefault="006418CE" w:rsidP="006418CE">
      <w:pPr>
        <w:pStyle w:val="Szvegtrzs2"/>
        <w:jc w:val="both"/>
      </w:pPr>
    </w:p>
    <w:p w:rsidR="006418CE" w:rsidRDefault="006418CE" w:rsidP="006418CE">
      <w:pPr>
        <w:pStyle w:val="Szvegtrzs2"/>
        <w:jc w:val="both"/>
      </w:pPr>
    </w:p>
    <w:p w:rsidR="00616665" w:rsidRDefault="00616665"/>
    <w:sectPr w:rsidR="00616665" w:rsidSect="00C67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360"/>
        </w:tabs>
        <w:ind w:left="360" w:hanging="360"/>
      </w:pPr>
      <w:rPr>
        <w:rFonts w:ascii="Times New Roman" w:hAnsi="Times New Roman"/>
        <w:b/>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2" w15:restartNumberingAfterBreak="0">
    <w:nsid w:val="0000000A"/>
    <w:multiLevelType w:val="singleLevel"/>
    <w:tmpl w:val="0000000A"/>
    <w:name w:val="WW8Num10"/>
    <w:lvl w:ilvl="0">
      <w:start w:val="1"/>
      <w:numFmt w:val="decimal"/>
      <w:lvlText w:val="%1."/>
      <w:lvlJc w:val="left"/>
      <w:pPr>
        <w:tabs>
          <w:tab w:val="num" w:pos="65"/>
        </w:tabs>
        <w:ind w:left="785" w:hanging="360"/>
      </w:pPr>
    </w:lvl>
  </w:abstractNum>
  <w:abstractNum w:abstractNumId="3" w15:restartNumberingAfterBreak="0">
    <w:nsid w:val="01B36A9A"/>
    <w:multiLevelType w:val="hybridMultilevel"/>
    <w:tmpl w:val="EAC88E62"/>
    <w:lvl w:ilvl="0" w:tplc="D5AE14AC">
      <w:start w:val="1"/>
      <w:numFmt w:val="lowerLetter"/>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446ABC"/>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7B14CCB"/>
    <w:multiLevelType w:val="hybridMultilevel"/>
    <w:tmpl w:val="0AF6FE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6E2564"/>
    <w:multiLevelType w:val="hybridMultilevel"/>
    <w:tmpl w:val="A57CEE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2A6BBA"/>
    <w:multiLevelType w:val="hybridMultilevel"/>
    <w:tmpl w:val="177A0C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0F506F"/>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4693CCC"/>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48A1880"/>
    <w:multiLevelType w:val="hybridMultilevel"/>
    <w:tmpl w:val="35EE3596"/>
    <w:lvl w:ilvl="0" w:tplc="07D6E70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E8214B"/>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A9878E9"/>
    <w:multiLevelType w:val="hybridMultilevel"/>
    <w:tmpl w:val="A0960F66"/>
    <w:lvl w:ilvl="0" w:tplc="5FE2B754">
      <w:start w:val="2"/>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1C6344BC"/>
    <w:multiLevelType w:val="hybridMultilevel"/>
    <w:tmpl w:val="EE0008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FC7FA0"/>
    <w:multiLevelType w:val="hybridMultilevel"/>
    <w:tmpl w:val="7A581672"/>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34015C0"/>
    <w:multiLevelType w:val="hybridMultilevel"/>
    <w:tmpl w:val="2500BB1A"/>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604208F"/>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F7A0AD9"/>
    <w:multiLevelType w:val="hybridMultilevel"/>
    <w:tmpl w:val="00F055BA"/>
    <w:lvl w:ilvl="0" w:tplc="F7DEB840">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529252B"/>
    <w:multiLevelType w:val="hybridMultilevel"/>
    <w:tmpl w:val="A2C0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810B01"/>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FDD3315"/>
    <w:multiLevelType w:val="hybridMultilevel"/>
    <w:tmpl w:val="F604B090"/>
    <w:lvl w:ilvl="0" w:tplc="F7DEB840">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5755117"/>
    <w:multiLevelType w:val="hybridMultilevel"/>
    <w:tmpl w:val="B4E2C966"/>
    <w:lvl w:ilvl="0" w:tplc="E660ADEA">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926A07"/>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A40383F"/>
    <w:multiLevelType w:val="hybridMultilevel"/>
    <w:tmpl w:val="B4E2C966"/>
    <w:lvl w:ilvl="0" w:tplc="E660ADEA">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DB85A5A"/>
    <w:multiLevelType w:val="hybridMultilevel"/>
    <w:tmpl w:val="7E1EBE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3B622D"/>
    <w:multiLevelType w:val="hybridMultilevel"/>
    <w:tmpl w:val="8EEA2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2B5EDF"/>
    <w:multiLevelType w:val="hybridMultilevel"/>
    <w:tmpl w:val="CF244B2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640D17C4"/>
    <w:multiLevelType w:val="hybridMultilevel"/>
    <w:tmpl w:val="E1947A5E"/>
    <w:lvl w:ilvl="0" w:tplc="548CEBE6">
      <w:numFmt w:val="bullet"/>
      <w:lvlText w:val="-"/>
      <w:lvlJc w:val="left"/>
      <w:pPr>
        <w:ind w:left="720" w:hanging="360"/>
      </w:pPr>
      <w:rPr>
        <w:rFonts w:ascii="Arial Narrow" w:eastAsia="Calibri" w:hAnsi="Arial Narrow"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4294146"/>
    <w:multiLevelType w:val="hybridMultilevel"/>
    <w:tmpl w:val="95845E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DF6029"/>
    <w:multiLevelType w:val="hybridMultilevel"/>
    <w:tmpl w:val="D2464ECC"/>
    <w:lvl w:ilvl="0" w:tplc="07D6E70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9B10476"/>
    <w:multiLevelType w:val="hybridMultilevel"/>
    <w:tmpl w:val="8326F1CE"/>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CD5D58"/>
    <w:multiLevelType w:val="hybridMultilevel"/>
    <w:tmpl w:val="C0BA52EA"/>
    <w:lvl w:ilvl="0" w:tplc="C47C610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B37907"/>
    <w:multiLevelType w:val="hybridMultilevel"/>
    <w:tmpl w:val="CF244B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6D47558"/>
    <w:multiLevelType w:val="hybridMultilevel"/>
    <w:tmpl w:val="1BC831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9520F0A"/>
    <w:multiLevelType w:val="hybridMultilevel"/>
    <w:tmpl w:val="7E1EBE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7"/>
  </w:num>
  <w:num w:numId="4">
    <w:abstractNumId w:val="15"/>
  </w:num>
  <w:num w:numId="5">
    <w:abstractNumId w:val="30"/>
  </w:num>
  <w:num w:numId="6">
    <w:abstractNumId w:val="31"/>
  </w:num>
  <w:num w:numId="7">
    <w:abstractNumId w:val="12"/>
  </w:num>
  <w:num w:numId="8">
    <w:abstractNumId w:val="3"/>
  </w:num>
  <w:num w:numId="9">
    <w:abstractNumId w:val="13"/>
  </w:num>
  <w:num w:numId="10">
    <w:abstractNumId w:val="18"/>
  </w:num>
  <w:num w:numId="11">
    <w:abstractNumId w:val="6"/>
  </w:num>
  <w:num w:numId="12">
    <w:abstractNumId w:val="7"/>
  </w:num>
  <w:num w:numId="13">
    <w:abstractNumId w:val="34"/>
  </w:num>
  <w:num w:numId="14">
    <w:abstractNumId w:val="24"/>
  </w:num>
  <w:num w:numId="15">
    <w:abstractNumId w:val="29"/>
  </w:num>
  <w:num w:numId="16">
    <w:abstractNumId w:val="10"/>
  </w:num>
  <w:num w:numId="17">
    <w:abstractNumId w:val="25"/>
  </w:num>
  <w:num w:numId="18">
    <w:abstractNumId w:val="32"/>
  </w:num>
  <w:num w:numId="19">
    <w:abstractNumId w:val="23"/>
  </w:num>
  <w:num w:numId="20">
    <w:abstractNumId w:val="26"/>
  </w:num>
  <w:num w:numId="21">
    <w:abstractNumId w:val="28"/>
  </w:num>
  <w:num w:numId="22">
    <w:abstractNumId w:val="5"/>
  </w:num>
  <w:num w:numId="23">
    <w:abstractNumId w:val="21"/>
  </w:num>
  <w:num w:numId="24">
    <w:abstractNumId w:val="19"/>
  </w:num>
  <w:num w:numId="25">
    <w:abstractNumId w:val="11"/>
  </w:num>
  <w:num w:numId="26">
    <w:abstractNumId w:val="33"/>
  </w:num>
  <w:num w:numId="27">
    <w:abstractNumId w:val="8"/>
  </w:num>
  <w:num w:numId="28">
    <w:abstractNumId w:val="4"/>
  </w:num>
  <w:num w:numId="29">
    <w:abstractNumId w:val="22"/>
  </w:num>
  <w:num w:numId="30">
    <w:abstractNumId w:val="16"/>
  </w:num>
  <w:num w:numId="31">
    <w:abstractNumId w:val="0"/>
  </w:num>
  <w:num w:numId="32">
    <w:abstractNumId w:val="20"/>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418CE"/>
    <w:rsid w:val="00010C22"/>
    <w:rsid w:val="00025C76"/>
    <w:rsid w:val="000606BE"/>
    <w:rsid w:val="000620AC"/>
    <w:rsid w:val="000627CB"/>
    <w:rsid w:val="0006517A"/>
    <w:rsid w:val="000752C6"/>
    <w:rsid w:val="000A247E"/>
    <w:rsid w:val="000B074D"/>
    <w:rsid w:val="000C2EC7"/>
    <w:rsid w:val="000C7838"/>
    <w:rsid w:val="000E30CA"/>
    <w:rsid w:val="000E621E"/>
    <w:rsid w:val="000E7A5A"/>
    <w:rsid w:val="001053F0"/>
    <w:rsid w:val="0011694F"/>
    <w:rsid w:val="0013645C"/>
    <w:rsid w:val="00136C29"/>
    <w:rsid w:val="001404A5"/>
    <w:rsid w:val="0014682D"/>
    <w:rsid w:val="00146BDD"/>
    <w:rsid w:val="00150058"/>
    <w:rsid w:val="001511DB"/>
    <w:rsid w:val="0016076D"/>
    <w:rsid w:val="0018054D"/>
    <w:rsid w:val="00186EB2"/>
    <w:rsid w:val="001A2160"/>
    <w:rsid w:val="001A297D"/>
    <w:rsid w:val="001A2A79"/>
    <w:rsid w:val="001A2B5B"/>
    <w:rsid w:val="001A492B"/>
    <w:rsid w:val="001B3B9A"/>
    <w:rsid w:val="001B4332"/>
    <w:rsid w:val="001B7B86"/>
    <w:rsid w:val="001C2B28"/>
    <w:rsid w:val="001C3AD4"/>
    <w:rsid w:val="001D1E73"/>
    <w:rsid w:val="001D59D8"/>
    <w:rsid w:val="001F0565"/>
    <w:rsid w:val="00221AE0"/>
    <w:rsid w:val="00224F81"/>
    <w:rsid w:val="002314CA"/>
    <w:rsid w:val="00236AD0"/>
    <w:rsid w:val="00243C2E"/>
    <w:rsid w:val="00244D22"/>
    <w:rsid w:val="002475AC"/>
    <w:rsid w:val="00250556"/>
    <w:rsid w:val="00251599"/>
    <w:rsid w:val="002620F3"/>
    <w:rsid w:val="002724F9"/>
    <w:rsid w:val="00280B3A"/>
    <w:rsid w:val="00281B4C"/>
    <w:rsid w:val="00290817"/>
    <w:rsid w:val="0029310C"/>
    <w:rsid w:val="002949A9"/>
    <w:rsid w:val="002A0D50"/>
    <w:rsid w:val="002A0E6A"/>
    <w:rsid w:val="002E6CE7"/>
    <w:rsid w:val="00310D61"/>
    <w:rsid w:val="00314DB8"/>
    <w:rsid w:val="0032207F"/>
    <w:rsid w:val="00332C4A"/>
    <w:rsid w:val="003434DE"/>
    <w:rsid w:val="00343C6C"/>
    <w:rsid w:val="00353D89"/>
    <w:rsid w:val="003554C3"/>
    <w:rsid w:val="003616B1"/>
    <w:rsid w:val="0036781E"/>
    <w:rsid w:val="00374E6F"/>
    <w:rsid w:val="003761A7"/>
    <w:rsid w:val="0038470C"/>
    <w:rsid w:val="00385169"/>
    <w:rsid w:val="00387921"/>
    <w:rsid w:val="003B64C2"/>
    <w:rsid w:val="003D162C"/>
    <w:rsid w:val="003E523A"/>
    <w:rsid w:val="003F5840"/>
    <w:rsid w:val="004005CA"/>
    <w:rsid w:val="00403595"/>
    <w:rsid w:val="0041373B"/>
    <w:rsid w:val="00413F6A"/>
    <w:rsid w:val="00422F93"/>
    <w:rsid w:val="004268BF"/>
    <w:rsid w:val="00427B89"/>
    <w:rsid w:val="00450210"/>
    <w:rsid w:val="00470FBE"/>
    <w:rsid w:val="0047193F"/>
    <w:rsid w:val="004779E2"/>
    <w:rsid w:val="004808A5"/>
    <w:rsid w:val="00497632"/>
    <w:rsid w:val="004A1DDE"/>
    <w:rsid w:val="004B5CBF"/>
    <w:rsid w:val="004B610C"/>
    <w:rsid w:val="004B6691"/>
    <w:rsid w:val="004B6802"/>
    <w:rsid w:val="004C2259"/>
    <w:rsid w:val="004D0FB9"/>
    <w:rsid w:val="004D2A10"/>
    <w:rsid w:val="004F682B"/>
    <w:rsid w:val="00525638"/>
    <w:rsid w:val="00527D7F"/>
    <w:rsid w:val="00533180"/>
    <w:rsid w:val="00536C8F"/>
    <w:rsid w:val="00543FA4"/>
    <w:rsid w:val="005615B1"/>
    <w:rsid w:val="00564F1C"/>
    <w:rsid w:val="00572704"/>
    <w:rsid w:val="00575975"/>
    <w:rsid w:val="00580806"/>
    <w:rsid w:val="005814C0"/>
    <w:rsid w:val="005977A3"/>
    <w:rsid w:val="005A45E2"/>
    <w:rsid w:val="005C66F4"/>
    <w:rsid w:val="005D4C9E"/>
    <w:rsid w:val="005D7C5A"/>
    <w:rsid w:val="005E1CD5"/>
    <w:rsid w:val="005E31D1"/>
    <w:rsid w:val="005F2DC4"/>
    <w:rsid w:val="005F43B4"/>
    <w:rsid w:val="00603DB7"/>
    <w:rsid w:val="0061040C"/>
    <w:rsid w:val="00612467"/>
    <w:rsid w:val="006137C2"/>
    <w:rsid w:val="00616665"/>
    <w:rsid w:val="006221CD"/>
    <w:rsid w:val="00636F45"/>
    <w:rsid w:val="006418CE"/>
    <w:rsid w:val="00657A20"/>
    <w:rsid w:val="00697AAA"/>
    <w:rsid w:val="006A1979"/>
    <w:rsid w:val="006C11BA"/>
    <w:rsid w:val="006D5572"/>
    <w:rsid w:val="006E4991"/>
    <w:rsid w:val="006E5D8E"/>
    <w:rsid w:val="006E6034"/>
    <w:rsid w:val="006F318D"/>
    <w:rsid w:val="00712C18"/>
    <w:rsid w:val="0073237E"/>
    <w:rsid w:val="00740C8B"/>
    <w:rsid w:val="00770642"/>
    <w:rsid w:val="007A6248"/>
    <w:rsid w:val="007B19A4"/>
    <w:rsid w:val="007C7218"/>
    <w:rsid w:val="007D235F"/>
    <w:rsid w:val="007D78AE"/>
    <w:rsid w:val="007F29AE"/>
    <w:rsid w:val="007F53BD"/>
    <w:rsid w:val="008075BC"/>
    <w:rsid w:val="008143D5"/>
    <w:rsid w:val="00821669"/>
    <w:rsid w:val="0082524A"/>
    <w:rsid w:val="00825BCA"/>
    <w:rsid w:val="00830F04"/>
    <w:rsid w:val="00833579"/>
    <w:rsid w:val="00856534"/>
    <w:rsid w:val="00857F6B"/>
    <w:rsid w:val="00861B05"/>
    <w:rsid w:val="00865448"/>
    <w:rsid w:val="00880D22"/>
    <w:rsid w:val="008852EE"/>
    <w:rsid w:val="008A2E2A"/>
    <w:rsid w:val="008A4E0F"/>
    <w:rsid w:val="008A55FA"/>
    <w:rsid w:val="008B3A01"/>
    <w:rsid w:val="008B3F08"/>
    <w:rsid w:val="008F7436"/>
    <w:rsid w:val="008F7437"/>
    <w:rsid w:val="00924C4E"/>
    <w:rsid w:val="00935E50"/>
    <w:rsid w:val="00937880"/>
    <w:rsid w:val="00946895"/>
    <w:rsid w:val="009712D9"/>
    <w:rsid w:val="009830B5"/>
    <w:rsid w:val="009845E5"/>
    <w:rsid w:val="00984665"/>
    <w:rsid w:val="009931F0"/>
    <w:rsid w:val="009A2A42"/>
    <w:rsid w:val="009A5AF8"/>
    <w:rsid w:val="009A6090"/>
    <w:rsid w:val="009B741A"/>
    <w:rsid w:val="009C2ECD"/>
    <w:rsid w:val="009C75A1"/>
    <w:rsid w:val="009D0AAF"/>
    <w:rsid w:val="009D13F1"/>
    <w:rsid w:val="009F36FD"/>
    <w:rsid w:val="00A04C66"/>
    <w:rsid w:val="00A06353"/>
    <w:rsid w:val="00A51603"/>
    <w:rsid w:val="00A5319E"/>
    <w:rsid w:val="00A53BF2"/>
    <w:rsid w:val="00A55FE7"/>
    <w:rsid w:val="00A56D3E"/>
    <w:rsid w:val="00A61320"/>
    <w:rsid w:val="00A653A8"/>
    <w:rsid w:val="00A747EC"/>
    <w:rsid w:val="00A83D22"/>
    <w:rsid w:val="00A92439"/>
    <w:rsid w:val="00A94718"/>
    <w:rsid w:val="00AA1C3A"/>
    <w:rsid w:val="00AA53DD"/>
    <w:rsid w:val="00AB2333"/>
    <w:rsid w:val="00AC2701"/>
    <w:rsid w:val="00AC41D7"/>
    <w:rsid w:val="00AC6525"/>
    <w:rsid w:val="00AF63CA"/>
    <w:rsid w:val="00B24A09"/>
    <w:rsid w:val="00B307D4"/>
    <w:rsid w:val="00B31221"/>
    <w:rsid w:val="00B52CC4"/>
    <w:rsid w:val="00B56B97"/>
    <w:rsid w:val="00B64E0D"/>
    <w:rsid w:val="00B93FE0"/>
    <w:rsid w:val="00B954B8"/>
    <w:rsid w:val="00BA56C9"/>
    <w:rsid w:val="00BA5853"/>
    <w:rsid w:val="00BA72DE"/>
    <w:rsid w:val="00BB438D"/>
    <w:rsid w:val="00BC33DE"/>
    <w:rsid w:val="00BC5D36"/>
    <w:rsid w:val="00BD5A91"/>
    <w:rsid w:val="00BD704D"/>
    <w:rsid w:val="00BE2B44"/>
    <w:rsid w:val="00BE62E0"/>
    <w:rsid w:val="00BE76F1"/>
    <w:rsid w:val="00BF775B"/>
    <w:rsid w:val="00C03E26"/>
    <w:rsid w:val="00C2550B"/>
    <w:rsid w:val="00C26D54"/>
    <w:rsid w:val="00C44322"/>
    <w:rsid w:val="00C44A71"/>
    <w:rsid w:val="00C46D3C"/>
    <w:rsid w:val="00C50509"/>
    <w:rsid w:val="00C57339"/>
    <w:rsid w:val="00C6251C"/>
    <w:rsid w:val="00C63ABE"/>
    <w:rsid w:val="00C65C40"/>
    <w:rsid w:val="00C671AD"/>
    <w:rsid w:val="00C70CB3"/>
    <w:rsid w:val="00C85E84"/>
    <w:rsid w:val="00CA545B"/>
    <w:rsid w:val="00CC4BC9"/>
    <w:rsid w:val="00CE495F"/>
    <w:rsid w:val="00CE7906"/>
    <w:rsid w:val="00CF25F0"/>
    <w:rsid w:val="00D45135"/>
    <w:rsid w:val="00D46527"/>
    <w:rsid w:val="00D527CC"/>
    <w:rsid w:val="00D562DD"/>
    <w:rsid w:val="00D7221B"/>
    <w:rsid w:val="00D85CE3"/>
    <w:rsid w:val="00D92C9F"/>
    <w:rsid w:val="00DB3A70"/>
    <w:rsid w:val="00DB7BD6"/>
    <w:rsid w:val="00DC16A7"/>
    <w:rsid w:val="00DD196E"/>
    <w:rsid w:val="00DE6C7B"/>
    <w:rsid w:val="00DF5363"/>
    <w:rsid w:val="00DF5F98"/>
    <w:rsid w:val="00E0538F"/>
    <w:rsid w:val="00E07D14"/>
    <w:rsid w:val="00E26FA2"/>
    <w:rsid w:val="00E57048"/>
    <w:rsid w:val="00E86E8F"/>
    <w:rsid w:val="00EA098E"/>
    <w:rsid w:val="00ED1B42"/>
    <w:rsid w:val="00EE2755"/>
    <w:rsid w:val="00EF01B1"/>
    <w:rsid w:val="00EF168A"/>
    <w:rsid w:val="00EF3A61"/>
    <w:rsid w:val="00F00332"/>
    <w:rsid w:val="00F21CF9"/>
    <w:rsid w:val="00F35EEE"/>
    <w:rsid w:val="00F42362"/>
    <w:rsid w:val="00F4240D"/>
    <w:rsid w:val="00F42721"/>
    <w:rsid w:val="00F5311C"/>
    <w:rsid w:val="00F53253"/>
    <w:rsid w:val="00F8319E"/>
    <w:rsid w:val="00FA5719"/>
    <w:rsid w:val="00FA6600"/>
    <w:rsid w:val="00FC10F7"/>
    <w:rsid w:val="00FF48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065B3-2E00-4886-BE1D-576DCA7C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8CE"/>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dpis4">
    <w:name w:val="heading 4"/>
    <w:basedOn w:val="Normlny"/>
    <w:next w:val="Normlny"/>
    <w:link w:val="Nadpis4Char"/>
    <w:qFormat/>
    <w:rsid w:val="00314DB8"/>
    <w:pPr>
      <w:keepNext/>
      <w:widowControl/>
      <w:suppressAutoHyphens w:val="0"/>
      <w:autoSpaceDE w:val="0"/>
      <w:autoSpaceDN w:val="0"/>
      <w:adjustRightInd w:val="0"/>
      <w:outlineLvl w:val="3"/>
    </w:pPr>
    <w:rPr>
      <w:rFonts w:eastAsia="Times New Roman" w:cs="Times New Roman"/>
      <w:b/>
      <w:bCs/>
      <w:kern w:val="0"/>
      <w:sz w:val="28"/>
      <w:u w:val="single"/>
      <w:lang w:val="cs-CZ"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8CE"/>
    <w:pPr>
      <w:widowControl/>
      <w:suppressAutoHyphens w:val="0"/>
      <w:spacing w:before="100" w:beforeAutospacing="1" w:after="100" w:afterAutospacing="1"/>
    </w:pPr>
    <w:rPr>
      <w:rFonts w:eastAsia="Times New Roman" w:cs="Times New Roman"/>
      <w:color w:val="000000"/>
      <w:kern w:val="0"/>
      <w:lang w:eastAsia="sk-SK" w:bidi="ar-SA"/>
    </w:rPr>
  </w:style>
  <w:style w:type="paragraph" w:styleId="Zkladntext">
    <w:name w:val="Body Text"/>
    <w:basedOn w:val="Normlny"/>
    <w:link w:val="ZkladntextChar"/>
    <w:uiPriority w:val="99"/>
    <w:unhideWhenUsed/>
    <w:rsid w:val="006418CE"/>
    <w:pPr>
      <w:spacing w:after="120"/>
    </w:pPr>
  </w:style>
  <w:style w:type="character" w:customStyle="1" w:styleId="ZkladntextChar">
    <w:name w:val="Základný text Char"/>
    <w:basedOn w:val="Predvolenpsmoodseku"/>
    <w:link w:val="Zkladntext"/>
    <w:uiPriority w:val="99"/>
    <w:rsid w:val="006418CE"/>
    <w:rPr>
      <w:rFonts w:ascii="Times New Roman" w:eastAsia="SimSun" w:hAnsi="Times New Roman" w:cs="Mangal"/>
      <w:kern w:val="2"/>
      <w:sz w:val="24"/>
      <w:szCs w:val="24"/>
      <w:lang w:eastAsia="hi-IN" w:bidi="hi-IN"/>
    </w:rPr>
  </w:style>
  <w:style w:type="paragraph" w:styleId="Bezriadkovania">
    <w:name w:val="No Spacing"/>
    <w:uiPriority w:val="1"/>
    <w:qFormat/>
    <w:rsid w:val="006418CE"/>
    <w:pPr>
      <w:suppressAutoHyphens/>
      <w:spacing w:after="0" w:line="240" w:lineRule="auto"/>
    </w:pPr>
    <w:rPr>
      <w:rFonts w:ascii="Calibri" w:eastAsia="Calibri" w:hAnsi="Calibri" w:cs="Calibri"/>
      <w:lang w:val="cs-CZ" w:eastAsia="ar-SA"/>
    </w:rPr>
  </w:style>
  <w:style w:type="paragraph" w:customStyle="1" w:styleId="Szvegtrzs2">
    <w:name w:val="Szövegtörzs 2"/>
    <w:basedOn w:val="Normlny"/>
    <w:rsid w:val="006418CE"/>
  </w:style>
  <w:style w:type="paragraph" w:customStyle="1" w:styleId="Szvegtrzsbehzssal2">
    <w:name w:val="Szövegtörzs behúzással 2"/>
    <w:basedOn w:val="Normlny"/>
    <w:rsid w:val="006418CE"/>
    <w:pPr>
      <w:spacing w:after="120" w:line="480" w:lineRule="auto"/>
      <w:ind w:left="283"/>
    </w:pPr>
  </w:style>
  <w:style w:type="paragraph" w:customStyle="1" w:styleId="Nadpis71">
    <w:name w:val="Nadpis 71"/>
    <w:basedOn w:val="Normlny"/>
    <w:next w:val="Normlny"/>
    <w:rsid w:val="006418CE"/>
    <w:pPr>
      <w:keepNext/>
      <w:autoSpaceDN w:val="0"/>
      <w:jc w:val="both"/>
      <w:outlineLvl w:val="6"/>
    </w:pPr>
    <w:rPr>
      <w:b/>
      <w:bCs/>
      <w:kern w:val="3"/>
      <w:sz w:val="28"/>
      <w:u w:val="single"/>
      <w:lang w:eastAsia="zh-CN"/>
    </w:rPr>
  </w:style>
  <w:style w:type="paragraph" w:customStyle="1" w:styleId="Zkladntextodsazen31">
    <w:name w:val="Základní text odsazený 31"/>
    <w:basedOn w:val="Normlny"/>
    <w:rsid w:val="00825BCA"/>
    <w:pPr>
      <w:autoSpaceDN w:val="0"/>
      <w:ind w:left="2340" w:hanging="2340"/>
    </w:pPr>
    <w:rPr>
      <w:kern w:val="3"/>
      <w:sz w:val="28"/>
      <w:lang w:eastAsia="zh-CN"/>
    </w:rPr>
  </w:style>
  <w:style w:type="paragraph" w:customStyle="1" w:styleId="Default">
    <w:name w:val="Default"/>
    <w:rsid w:val="008852E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Standard">
    <w:name w:val="Standard"/>
    <w:rsid w:val="00A531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1">
    <w:name w:val="p1"/>
    <w:basedOn w:val="Normlny"/>
    <w:rsid w:val="009D13F1"/>
    <w:pPr>
      <w:widowControl/>
      <w:suppressAutoHyphens w:val="0"/>
      <w:spacing w:before="100" w:beforeAutospacing="1" w:after="100" w:afterAutospacing="1"/>
    </w:pPr>
    <w:rPr>
      <w:rFonts w:eastAsia="Times New Roman" w:cs="Times New Roman"/>
      <w:kern w:val="0"/>
      <w:lang w:eastAsia="sk-SK" w:bidi="ar-SA"/>
    </w:rPr>
  </w:style>
  <w:style w:type="character" w:customStyle="1" w:styleId="s1">
    <w:name w:val="s1"/>
    <w:basedOn w:val="Predvolenpsmoodseku"/>
    <w:rsid w:val="009D13F1"/>
  </w:style>
  <w:style w:type="paragraph" w:styleId="Odsekzoznamu">
    <w:name w:val="List Paragraph"/>
    <w:basedOn w:val="Normlny"/>
    <w:uiPriority w:val="34"/>
    <w:qFormat/>
    <w:rsid w:val="006E603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Siln">
    <w:name w:val="Strong"/>
    <w:basedOn w:val="Predvolenpsmoodseku"/>
    <w:uiPriority w:val="22"/>
    <w:qFormat/>
    <w:rsid w:val="006F318D"/>
    <w:rPr>
      <w:b/>
      <w:bCs/>
    </w:rPr>
  </w:style>
  <w:style w:type="character" w:styleId="Zvraznenie">
    <w:name w:val="Emphasis"/>
    <w:basedOn w:val="Predvolenpsmoodseku"/>
    <w:uiPriority w:val="20"/>
    <w:qFormat/>
    <w:rsid w:val="006F318D"/>
    <w:rPr>
      <w:i/>
      <w:iCs/>
    </w:rPr>
  </w:style>
  <w:style w:type="character" w:styleId="Hypertextovprepojenie">
    <w:name w:val="Hyperlink"/>
    <w:basedOn w:val="Predvolenpsmoodseku"/>
    <w:uiPriority w:val="99"/>
    <w:unhideWhenUsed/>
    <w:rsid w:val="006F318D"/>
    <w:rPr>
      <w:color w:val="0000FF"/>
      <w:u w:val="single"/>
    </w:rPr>
  </w:style>
  <w:style w:type="paragraph" w:styleId="Textbubliny">
    <w:name w:val="Balloon Text"/>
    <w:basedOn w:val="Normlny"/>
    <w:link w:val="TextbublinyChar"/>
    <w:uiPriority w:val="99"/>
    <w:semiHidden/>
    <w:unhideWhenUsed/>
    <w:rsid w:val="00146BDD"/>
    <w:pPr>
      <w:widowControl/>
      <w:suppressAutoHyphens w:val="0"/>
    </w:pPr>
    <w:rPr>
      <w:rFonts w:ascii="Tahoma" w:eastAsiaTheme="minorHAnsi" w:hAnsi="Tahoma" w:cs="Tahoma"/>
      <w:kern w:val="0"/>
      <w:sz w:val="16"/>
      <w:szCs w:val="16"/>
      <w:lang w:eastAsia="en-US" w:bidi="ar-SA"/>
    </w:rPr>
  </w:style>
  <w:style w:type="character" w:customStyle="1" w:styleId="TextbublinyChar">
    <w:name w:val="Text bubliny Char"/>
    <w:basedOn w:val="Predvolenpsmoodseku"/>
    <w:link w:val="Textbubliny"/>
    <w:uiPriority w:val="99"/>
    <w:semiHidden/>
    <w:rsid w:val="00146BDD"/>
    <w:rPr>
      <w:rFonts w:ascii="Tahoma" w:hAnsi="Tahoma" w:cs="Tahoma"/>
      <w:sz w:val="16"/>
      <w:szCs w:val="16"/>
    </w:rPr>
  </w:style>
  <w:style w:type="paragraph" w:customStyle="1" w:styleId="Zkladntext-prvnodsazen1">
    <w:name w:val="Základní text - první odsazený1"/>
    <w:basedOn w:val="Normlnywebov"/>
    <w:rsid w:val="00221AE0"/>
    <w:pPr>
      <w:suppressAutoHyphens/>
      <w:spacing w:before="0" w:beforeAutospacing="0" w:after="120" w:afterAutospacing="0"/>
      <w:ind w:firstLine="210"/>
    </w:pPr>
    <w:rPr>
      <w:color w:val="auto"/>
      <w:sz w:val="20"/>
      <w:szCs w:val="20"/>
      <w:lang w:val="hu-HU" w:eastAsia="ar-SA"/>
    </w:rPr>
  </w:style>
  <w:style w:type="character" w:customStyle="1" w:styleId="Nadpis4Char">
    <w:name w:val="Nadpis 4 Char"/>
    <w:basedOn w:val="Predvolenpsmoodseku"/>
    <w:link w:val="Nadpis4"/>
    <w:rsid w:val="00314DB8"/>
    <w:rPr>
      <w:rFonts w:ascii="Times New Roman" w:eastAsia="Times New Roman" w:hAnsi="Times New Roman" w:cs="Times New Roman"/>
      <w:b/>
      <w:bCs/>
      <w:sz w:val="28"/>
      <w:szCs w:val="24"/>
      <w:u w:val="single"/>
      <w:lang w:val="cs-CZ" w:eastAsia="sk-SK"/>
    </w:rPr>
  </w:style>
  <w:style w:type="paragraph" w:customStyle="1" w:styleId="Textbody">
    <w:name w:val="Text body"/>
    <w:basedOn w:val="Normlny"/>
    <w:rsid w:val="00F53253"/>
    <w:pPr>
      <w:widowControl/>
      <w:autoSpaceDE w:val="0"/>
      <w:autoSpaceDN w:val="0"/>
    </w:pPr>
    <w:rPr>
      <w:rFonts w:eastAsia="Times New Roman" w:cs="Times New Roman"/>
      <w:color w:val="000000"/>
      <w:kern w:val="3"/>
      <w:lang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33498">
      <w:bodyDiv w:val="1"/>
      <w:marLeft w:val="0"/>
      <w:marRight w:val="0"/>
      <w:marTop w:val="0"/>
      <w:marBottom w:val="0"/>
      <w:divBdr>
        <w:top w:val="none" w:sz="0" w:space="0" w:color="auto"/>
        <w:left w:val="none" w:sz="0" w:space="0" w:color="auto"/>
        <w:bottom w:val="none" w:sz="0" w:space="0" w:color="auto"/>
        <w:right w:val="none" w:sz="0" w:space="0" w:color="auto"/>
      </w:divBdr>
    </w:div>
    <w:div w:id="236551234">
      <w:bodyDiv w:val="1"/>
      <w:marLeft w:val="0"/>
      <w:marRight w:val="0"/>
      <w:marTop w:val="0"/>
      <w:marBottom w:val="0"/>
      <w:divBdr>
        <w:top w:val="none" w:sz="0" w:space="0" w:color="auto"/>
        <w:left w:val="none" w:sz="0" w:space="0" w:color="auto"/>
        <w:bottom w:val="none" w:sz="0" w:space="0" w:color="auto"/>
        <w:right w:val="none" w:sz="0" w:space="0" w:color="auto"/>
      </w:divBdr>
    </w:div>
    <w:div w:id="373042119">
      <w:bodyDiv w:val="1"/>
      <w:marLeft w:val="0"/>
      <w:marRight w:val="0"/>
      <w:marTop w:val="0"/>
      <w:marBottom w:val="0"/>
      <w:divBdr>
        <w:top w:val="none" w:sz="0" w:space="0" w:color="auto"/>
        <w:left w:val="none" w:sz="0" w:space="0" w:color="auto"/>
        <w:bottom w:val="none" w:sz="0" w:space="0" w:color="auto"/>
        <w:right w:val="none" w:sz="0" w:space="0" w:color="auto"/>
      </w:divBdr>
    </w:div>
    <w:div w:id="507329426">
      <w:bodyDiv w:val="1"/>
      <w:marLeft w:val="0"/>
      <w:marRight w:val="0"/>
      <w:marTop w:val="0"/>
      <w:marBottom w:val="0"/>
      <w:divBdr>
        <w:top w:val="none" w:sz="0" w:space="0" w:color="auto"/>
        <w:left w:val="none" w:sz="0" w:space="0" w:color="auto"/>
        <w:bottom w:val="none" w:sz="0" w:space="0" w:color="auto"/>
        <w:right w:val="none" w:sz="0" w:space="0" w:color="auto"/>
      </w:divBdr>
    </w:div>
    <w:div w:id="556362811">
      <w:bodyDiv w:val="1"/>
      <w:marLeft w:val="0"/>
      <w:marRight w:val="0"/>
      <w:marTop w:val="0"/>
      <w:marBottom w:val="0"/>
      <w:divBdr>
        <w:top w:val="none" w:sz="0" w:space="0" w:color="auto"/>
        <w:left w:val="none" w:sz="0" w:space="0" w:color="auto"/>
        <w:bottom w:val="none" w:sz="0" w:space="0" w:color="auto"/>
        <w:right w:val="none" w:sz="0" w:space="0" w:color="auto"/>
      </w:divBdr>
    </w:div>
    <w:div w:id="558787191">
      <w:bodyDiv w:val="1"/>
      <w:marLeft w:val="0"/>
      <w:marRight w:val="0"/>
      <w:marTop w:val="0"/>
      <w:marBottom w:val="0"/>
      <w:divBdr>
        <w:top w:val="none" w:sz="0" w:space="0" w:color="auto"/>
        <w:left w:val="none" w:sz="0" w:space="0" w:color="auto"/>
        <w:bottom w:val="none" w:sz="0" w:space="0" w:color="auto"/>
        <w:right w:val="none" w:sz="0" w:space="0" w:color="auto"/>
      </w:divBdr>
    </w:div>
    <w:div w:id="618605148">
      <w:bodyDiv w:val="1"/>
      <w:marLeft w:val="0"/>
      <w:marRight w:val="0"/>
      <w:marTop w:val="0"/>
      <w:marBottom w:val="0"/>
      <w:divBdr>
        <w:top w:val="none" w:sz="0" w:space="0" w:color="auto"/>
        <w:left w:val="none" w:sz="0" w:space="0" w:color="auto"/>
        <w:bottom w:val="none" w:sz="0" w:space="0" w:color="auto"/>
        <w:right w:val="none" w:sz="0" w:space="0" w:color="auto"/>
      </w:divBdr>
    </w:div>
    <w:div w:id="620579106">
      <w:bodyDiv w:val="1"/>
      <w:marLeft w:val="0"/>
      <w:marRight w:val="0"/>
      <w:marTop w:val="0"/>
      <w:marBottom w:val="0"/>
      <w:divBdr>
        <w:top w:val="none" w:sz="0" w:space="0" w:color="auto"/>
        <w:left w:val="none" w:sz="0" w:space="0" w:color="auto"/>
        <w:bottom w:val="none" w:sz="0" w:space="0" w:color="auto"/>
        <w:right w:val="none" w:sz="0" w:space="0" w:color="auto"/>
      </w:divBdr>
    </w:div>
    <w:div w:id="674527993">
      <w:bodyDiv w:val="1"/>
      <w:marLeft w:val="0"/>
      <w:marRight w:val="0"/>
      <w:marTop w:val="0"/>
      <w:marBottom w:val="0"/>
      <w:divBdr>
        <w:top w:val="none" w:sz="0" w:space="0" w:color="auto"/>
        <w:left w:val="none" w:sz="0" w:space="0" w:color="auto"/>
        <w:bottom w:val="none" w:sz="0" w:space="0" w:color="auto"/>
        <w:right w:val="none" w:sz="0" w:space="0" w:color="auto"/>
      </w:divBdr>
    </w:div>
    <w:div w:id="725300099">
      <w:bodyDiv w:val="1"/>
      <w:marLeft w:val="0"/>
      <w:marRight w:val="0"/>
      <w:marTop w:val="0"/>
      <w:marBottom w:val="0"/>
      <w:divBdr>
        <w:top w:val="none" w:sz="0" w:space="0" w:color="auto"/>
        <w:left w:val="none" w:sz="0" w:space="0" w:color="auto"/>
        <w:bottom w:val="none" w:sz="0" w:space="0" w:color="auto"/>
        <w:right w:val="none" w:sz="0" w:space="0" w:color="auto"/>
      </w:divBdr>
    </w:div>
    <w:div w:id="779186400">
      <w:bodyDiv w:val="1"/>
      <w:marLeft w:val="0"/>
      <w:marRight w:val="0"/>
      <w:marTop w:val="0"/>
      <w:marBottom w:val="0"/>
      <w:divBdr>
        <w:top w:val="none" w:sz="0" w:space="0" w:color="auto"/>
        <w:left w:val="none" w:sz="0" w:space="0" w:color="auto"/>
        <w:bottom w:val="none" w:sz="0" w:space="0" w:color="auto"/>
        <w:right w:val="none" w:sz="0" w:space="0" w:color="auto"/>
      </w:divBdr>
    </w:div>
    <w:div w:id="983701761">
      <w:bodyDiv w:val="1"/>
      <w:marLeft w:val="0"/>
      <w:marRight w:val="0"/>
      <w:marTop w:val="0"/>
      <w:marBottom w:val="0"/>
      <w:divBdr>
        <w:top w:val="none" w:sz="0" w:space="0" w:color="auto"/>
        <w:left w:val="none" w:sz="0" w:space="0" w:color="auto"/>
        <w:bottom w:val="none" w:sz="0" w:space="0" w:color="auto"/>
        <w:right w:val="none" w:sz="0" w:space="0" w:color="auto"/>
      </w:divBdr>
    </w:div>
    <w:div w:id="1030030080">
      <w:bodyDiv w:val="1"/>
      <w:marLeft w:val="0"/>
      <w:marRight w:val="0"/>
      <w:marTop w:val="0"/>
      <w:marBottom w:val="0"/>
      <w:divBdr>
        <w:top w:val="none" w:sz="0" w:space="0" w:color="auto"/>
        <w:left w:val="none" w:sz="0" w:space="0" w:color="auto"/>
        <w:bottom w:val="none" w:sz="0" w:space="0" w:color="auto"/>
        <w:right w:val="none" w:sz="0" w:space="0" w:color="auto"/>
      </w:divBdr>
    </w:div>
    <w:div w:id="1130782781">
      <w:bodyDiv w:val="1"/>
      <w:marLeft w:val="0"/>
      <w:marRight w:val="0"/>
      <w:marTop w:val="0"/>
      <w:marBottom w:val="0"/>
      <w:divBdr>
        <w:top w:val="none" w:sz="0" w:space="0" w:color="auto"/>
        <w:left w:val="none" w:sz="0" w:space="0" w:color="auto"/>
        <w:bottom w:val="none" w:sz="0" w:space="0" w:color="auto"/>
        <w:right w:val="none" w:sz="0" w:space="0" w:color="auto"/>
      </w:divBdr>
    </w:div>
    <w:div w:id="1207647193">
      <w:bodyDiv w:val="1"/>
      <w:marLeft w:val="0"/>
      <w:marRight w:val="0"/>
      <w:marTop w:val="0"/>
      <w:marBottom w:val="0"/>
      <w:divBdr>
        <w:top w:val="none" w:sz="0" w:space="0" w:color="auto"/>
        <w:left w:val="none" w:sz="0" w:space="0" w:color="auto"/>
        <w:bottom w:val="none" w:sz="0" w:space="0" w:color="auto"/>
        <w:right w:val="none" w:sz="0" w:space="0" w:color="auto"/>
      </w:divBdr>
    </w:div>
    <w:div w:id="1403213946">
      <w:bodyDiv w:val="1"/>
      <w:marLeft w:val="0"/>
      <w:marRight w:val="0"/>
      <w:marTop w:val="0"/>
      <w:marBottom w:val="0"/>
      <w:divBdr>
        <w:top w:val="none" w:sz="0" w:space="0" w:color="auto"/>
        <w:left w:val="none" w:sz="0" w:space="0" w:color="auto"/>
        <w:bottom w:val="none" w:sz="0" w:space="0" w:color="auto"/>
        <w:right w:val="none" w:sz="0" w:space="0" w:color="auto"/>
      </w:divBdr>
    </w:div>
    <w:div w:id="1416825872">
      <w:bodyDiv w:val="1"/>
      <w:marLeft w:val="0"/>
      <w:marRight w:val="0"/>
      <w:marTop w:val="0"/>
      <w:marBottom w:val="0"/>
      <w:divBdr>
        <w:top w:val="none" w:sz="0" w:space="0" w:color="auto"/>
        <w:left w:val="none" w:sz="0" w:space="0" w:color="auto"/>
        <w:bottom w:val="none" w:sz="0" w:space="0" w:color="auto"/>
        <w:right w:val="none" w:sz="0" w:space="0" w:color="auto"/>
      </w:divBdr>
    </w:div>
    <w:div w:id="1557082862">
      <w:bodyDiv w:val="1"/>
      <w:marLeft w:val="0"/>
      <w:marRight w:val="0"/>
      <w:marTop w:val="0"/>
      <w:marBottom w:val="0"/>
      <w:divBdr>
        <w:top w:val="none" w:sz="0" w:space="0" w:color="auto"/>
        <w:left w:val="none" w:sz="0" w:space="0" w:color="auto"/>
        <w:bottom w:val="none" w:sz="0" w:space="0" w:color="auto"/>
        <w:right w:val="none" w:sz="0" w:space="0" w:color="auto"/>
      </w:divBdr>
    </w:div>
    <w:div w:id="1557738821">
      <w:bodyDiv w:val="1"/>
      <w:marLeft w:val="0"/>
      <w:marRight w:val="0"/>
      <w:marTop w:val="0"/>
      <w:marBottom w:val="0"/>
      <w:divBdr>
        <w:top w:val="none" w:sz="0" w:space="0" w:color="auto"/>
        <w:left w:val="none" w:sz="0" w:space="0" w:color="auto"/>
        <w:bottom w:val="none" w:sz="0" w:space="0" w:color="auto"/>
        <w:right w:val="none" w:sz="0" w:space="0" w:color="auto"/>
      </w:divBdr>
    </w:div>
    <w:div w:id="1740055700">
      <w:bodyDiv w:val="1"/>
      <w:marLeft w:val="0"/>
      <w:marRight w:val="0"/>
      <w:marTop w:val="0"/>
      <w:marBottom w:val="0"/>
      <w:divBdr>
        <w:top w:val="none" w:sz="0" w:space="0" w:color="auto"/>
        <w:left w:val="none" w:sz="0" w:space="0" w:color="auto"/>
        <w:bottom w:val="none" w:sz="0" w:space="0" w:color="auto"/>
        <w:right w:val="none" w:sz="0" w:space="0" w:color="auto"/>
      </w:divBdr>
    </w:div>
    <w:div w:id="17528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ssr.sk/main/goto.ashx?t=27&amp;p=1898620&amp;f=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ssr.sk/main/goto.ashx?t=26&amp;p=1014310&amp;f=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D8B5D-79EA-4AF1-8F5E-65435F2F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2437</Words>
  <Characters>13895</Characters>
  <Application>Microsoft Office Word</Application>
  <DocSecurity>0</DocSecurity>
  <Lines>115</Lines>
  <Paragraphs>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KANYICSKOVÁ Helena</dc:creator>
  <cp:lastModifiedBy>KANYICSKOVÁ Helena</cp:lastModifiedBy>
  <cp:revision>4</cp:revision>
  <cp:lastPrinted>2020-02-27T12:47:00Z</cp:lastPrinted>
  <dcterms:created xsi:type="dcterms:W3CDTF">2020-02-26T10:01:00Z</dcterms:created>
  <dcterms:modified xsi:type="dcterms:W3CDTF">2020-02-27T12:49:00Z</dcterms:modified>
</cp:coreProperties>
</file>