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 xml:space="preserve">z </w:t>
      </w:r>
      <w:r w:rsidR="00CE7699">
        <w:t>pät</w:t>
      </w:r>
      <w:r w:rsidR="008075BC">
        <w:t>nás</w:t>
      </w:r>
      <w:r w:rsidR="00603DB7">
        <w:t>t</w:t>
      </w:r>
      <w:r w:rsidR="001A297D">
        <w:t>e</w:t>
      </w:r>
      <w:r w:rsidR="00BF775B">
        <w:t>h</w:t>
      </w:r>
      <w:r w:rsidR="00825BCA">
        <w:t>o</w:t>
      </w:r>
      <w:r w:rsidR="006418CE">
        <w:t xml:space="preserve"> 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CE7699">
        <w:t>29</w:t>
      </w:r>
      <w:r>
        <w:t xml:space="preserve">. </w:t>
      </w:r>
      <w:r w:rsidR="00AD3719">
        <w:t>jún</w:t>
      </w:r>
      <w:r w:rsidR="00AC6525">
        <w:t>a</w:t>
      </w:r>
      <w:r>
        <w:t xml:space="preserve">  20</w:t>
      </w:r>
      <w:r w:rsidR="008075BC">
        <w:t>20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B56C4C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8075BC" w:rsidRDefault="009A2A42" w:rsidP="008075BC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AD3719">
        <w:t>e</w:t>
      </w:r>
      <w:r w:rsidR="00E02DCB">
        <w:t xml:space="preserve"> </w:t>
      </w:r>
      <w:r w:rsidR="00AD3719">
        <w:t>5</w:t>
      </w:r>
      <w:r w:rsidR="008075BC">
        <w:t xml:space="preserve"> poslanc</w:t>
      </w:r>
      <w:r w:rsidR="00AD3719">
        <w:t>ov</w:t>
      </w:r>
      <w:r w:rsidR="008075BC">
        <w:t xml:space="preserve">, takže zasadnutie je uznášaniaschopné.  </w:t>
      </w:r>
    </w:p>
    <w:p w:rsidR="00AD3719" w:rsidRDefault="00AD3719" w:rsidP="008075BC">
      <w:pPr>
        <w:ind w:firstLine="420"/>
        <w:jc w:val="both"/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DB7BD6" w:rsidRDefault="00DB7BD6" w:rsidP="00314DB8">
      <w:pPr>
        <w:ind w:firstLine="420"/>
        <w:jc w:val="both"/>
        <w:rPr>
          <w:i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AD3719">
        <w:rPr>
          <w:i/>
        </w:rPr>
        <w:t>5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AD3719">
        <w:rPr>
          <w:i/>
        </w:rPr>
        <w:t>5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E31398" w:rsidRDefault="00E31398" w:rsidP="00E31398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E31398" w:rsidRDefault="00E31398" w:rsidP="00E31398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E31398" w:rsidRDefault="00E31398" w:rsidP="00E31398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CE7699" w:rsidRPr="00A1284B" w:rsidRDefault="00CE7699" w:rsidP="00CE7699">
      <w:pPr>
        <w:widowControl/>
        <w:numPr>
          <w:ilvl w:val="0"/>
          <w:numId w:val="1"/>
        </w:numPr>
        <w:spacing w:line="100" w:lineRule="atLeast"/>
        <w:jc w:val="both"/>
        <w:rPr>
          <w:color w:val="000000"/>
        </w:rPr>
      </w:pPr>
      <w:r>
        <w:rPr>
          <w:color w:val="000000"/>
        </w:rPr>
        <w:t>Návrh plánu kontrolnej činnosti hlavného kontrolóra obce Rúbaň na II. polrok 2020</w:t>
      </w:r>
    </w:p>
    <w:p w:rsidR="00CE7699" w:rsidRPr="00DC5F05" w:rsidRDefault="00CE7699" w:rsidP="00CE7699">
      <w:pPr>
        <w:pStyle w:val="Zkladntextodsazen31"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  <w:sz w:val="24"/>
          <w:lang w:eastAsia="hi-IN"/>
        </w:rPr>
      </w:pPr>
      <w:r w:rsidRPr="00DC5F05">
        <w:rPr>
          <w:sz w:val="24"/>
        </w:rPr>
        <w:t xml:space="preserve">Návrh na </w:t>
      </w:r>
      <w:r>
        <w:rPr>
          <w:sz w:val="24"/>
        </w:rPr>
        <w:t>IV.</w:t>
      </w:r>
      <w:r w:rsidRPr="00DC5F05">
        <w:rPr>
          <w:sz w:val="24"/>
        </w:rPr>
        <w:t xml:space="preserve"> úpravu rozpočtu obce Rúbaň  na rok 2020</w:t>
      </w:r>
    </w:p>
    <w:p w:rsidR="00DF6FE8" w:rsidRDefault="00DF6FE8" w:rsidP="00E31398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>
        <w:t>Predaj motorového vozidla</w:t>
      </w:r>
    </w:p>
    <w:p w:rsidR="00E31398" w:rsidRPr="00DB63C9" w:rsidRDefault="00E31398" w:rsidP="00E31398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 w:rsidRPr="00DB63C9">
        <w:t>Rôzne</w:t>
      </w:r>
    </w:p>
    <w:p w:rsidR="00E31398" w:rsidRDefault="00E31398" w:rsidP="00E31398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9830B5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D555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4268BF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</w:t>
      </w:r>
      <w:r w:rsidR="0032207F">
        <w:t> </w:t>
      </w:r>
      <w:r w:rsidR="00B56C4C">
        <w:t xml:space="preserve">PaedDr. </w:t>
      </w:r>
      <w:proofErr w:type="spellStart"/>
      <w:r w:rsidR="00B56C4C">
        <w:t>Krisítnu</w:t>
      </w:r>
      <w:proofErr w:type="spellEnd"/>
      <w:r w:rsidR="00E02DCB">
        <w:t xml:space="preserve"> </w:t>
      </w:r>
      <w:proofErr w:type="spellStart"/>
      <w:r w:rsidR="00B56C4C">
        <w:t>Pócsovú</w:t>
      </w:r>
      <w:proofErr w:type="spellEnd"/>
      <w:r w:rsidR="00E02DCB">
        <w:t xml:space="preserve"> </w:t>
      </w:r>
      <w:r w:rsidR="00E53C64">
        <w:t>a</w:t>
      </w:r>
      <w:r w:rsidR="00B56C4C">
        <w:t xml:space="preserve"> Zoltána </w:t>
      </w:r>
      <w:proofErr w:type="spellStart"/>
      <w:r w:rsidR="00B56C4C">
        <w:t>Ešeka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8852EE" w:rsidRDefault="008852EE" w:rsidP="004268BF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B56C4C">
        <w:t xml:space="preserve">Bc. Líviu </w:t>
      </w:r>
      <w:proofErr w:type="spellStart"/>
      <w:r w:rsidR="00B56C4C">
        <w:t>Šámšonovú</w:t>
      </w:r>
      <w:proofErr w:type="spellEnd"/>
      <w:r w:rsidR="005C2304">
        <w:t xml:space="preserve">, </w:t>
      </w:r>
      <w:r w:rsidR="00B56C4C">
        <w:t>Imricha Petríka</w:t>
      </w:r>
      <w:r w:rsidR="00B56D97">
        <w:t xml:space="preserve"> a Ing. Zoltána </w:t>
      </w:r>
      <w:proofErr w:type="spellStart"/>
      <w:r w:rsidR="00B56D97">
        <w:t>Tamaš</w:t>
      </w:r>
      <w:r w:rsidR="00066316">
        <w:t>e</w:t>
      </w:r>
      <w:r w:rsidR="00B56D97">
        <w:t>ka</w:t>
      </w:r>
      <w:proofErr w:type="spellEnd"/>
      <w:r w:rsidR="002475AC">
        <w:t>.</w:t>
      </w:r>
    </w:p>
    <w:p w:rsidR="008852EE" w:rsidRPr="004268BF" w:rsidRDefault="008852EE" w:rsidP="008852EE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E31398">
        <w:rPr>
          <w:i/>
        </w:rPr>
        <w:t>5</w:t>
      </w:r>
      <w:r>
        <w:rPr>
          <w:i/>
        </w:rPr>
        <w:t>/</w:t>
      </w:r>
      <w:r w:rsidR="005A45E2">
        <w:rPr>
          <w:i/>
        </w:rPr>
        <w:t>3</w:t>
      </w:r>
    </w:p>
    <w:p w:rsidR="00E02DCB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E31398">
        <w:rPr>
          <w:i/>
        </w:rPr>
        <w:t>5</w:t>
      </w:r>
      <w:r w:rsidRPr="004268BF">
        <w:rPr>
          <w:i/>
        </w:rPr>
        <w:t>/0/0</w:t>
      </w:r>
    </w:p>
    <w:p w:rsidR="008852EE" w:rsidRPr="004268BF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       </w:t>
      </w:r>
    </w:p>
    <w:p w:rsidR="000620AC" w:rsidRPr="00CE7699" w:rsidRDefault="00403595" w:rsidP="00862D62">
      <w:pPr>
        <w:widowControl/>
        <w:spacing w:line="100" w:lineRule="atLeast"/>
        <w:jc w:val="both"/>
        <w:rPr>
          <w:b/>
          <w:color w:val="000000"/>
          <w:u w:val="single"/>
        </w:rPr>
      </w:pPr>
      <w:r w:rsidRPr="00150058">
        <w:rPr>
          <w:b/>
          <w:bCs/>
          <w:u w:val="single"/>
        </w:rPr>
        <w:lastRenderedPageBreak/>
        <w:t>4</w:t>
      </w:r>
      <w:r w:rsidR="004268BF" w:rsidRPr="00CB34DF">
        <w:rPr>
          <w:b/>
          <w:bCs/>
          <w:u w:val="single"/>
        </w:rPr>
        <w:t xml:space="preserve">/ </w:t>
      </w:r>
      <w:r w:rsidR="00CE7699" w:rsidRPr="00CE7699">
        <w:rPr>
          <w:b/>
          <w:color w:val="000000"/>
          <w:u w:val="single"/>
        </w:rPr>
        <w:t>Návrh plánu kontrolnej činnosti hlavného kontrolóra obce Rúbaň na II. polrok 2020</w:t>
      </w:r>
    </w:p>
    <w:p w:rsidR="00CE7699" w:rsidRPr="00CE7699" w:rsidRDefault="00CE7699" w:rsidP="00862D62">
      <w:pPr>
        <w:widowControl/>
        <w:spacing w:line="100" w:lineRule="atLeast"/>
        <w:jc w:val="both"/>
        <w:rPr>
          <w:color w:val="000000"/>
        </w:rPr>
      </w:pPr>
    </w:p>
    <w:p w:rsidR="008852EE" w:rsidRDefault="008852EE" w:rsidP="00E02DCB">
      <w:pPr>
        <w:ind w:firstLine="708"/>
        <w:jc w:val="both"/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doručený materiál</w:t>
      </w:r>
      <w:r>
        <w:t xml:space="preserve"> – </w:t>
      </w:r>
      <w:r w:rsidR="00CE7699">
        <w:rPr>
          <w:color w:val="000000"/>
        </w:rPr>
        <w:t>Návrh plánu kontrolnej činnosti hlavného kontrolóra obce Rúbaň na II. polrok 2020</w:t>
      </w:r>
      <w:r w:rsidR="009A2A42">
        <w:t xml:space="preserve">, </w:t>
      </w:r>
      <w:r w:rsidRPr="009D13F1">
        <w:t>ktorý tvorí prílohu zápisnice pod písmenom C.</w:t>
      </w:r>
      <w:r w:rsidR="00E02DCB">
        <w:t xml:space="preserve"> </w:t>
      </w:r>
      <w:r w:rsidR="00B56C4C">
        <w:t xml:space="preserve">Hlavná kontrolórka obce, Marta </w:t>
      </w:r>
      <w:proofErr w:type="spellStart"/>
      <w:r w:rsidR="00B56C4C">
        <w:t>Zubnárová</w:t>
      </w:r>
      <w:proofErr w:type="spellEnd"/>
      <w:r w:rsidR="00B56C4C">
        <w:t xml:space="preserve"> uviedla, že </w:t>
      </w:r>
      <w:r w:rsidR="00B56C4C">
        <w:rPr>
          <w:rFonts w:eastAsia="Times New Roman" w:cs="Times New Roman"/>
          <w:lang w:eastAsia="sk-SK"/>
        </w:rPr>
        <w:t xml:space="preserve">na základe ustanovenia </w:t>
      </w:r>
      <w:r w:rsidR="00B56C4C" w:rsidRPr="005A61B8">
        <w:rPr>
          <w:rFonts w:eastAsia="Times New Roman" w:cs="Times New Roman"/>
          <w:lang w:eastAsia="sk-SK"/>
        </w:rPr>
        <w:t xml:space="preserve"> § 18f  </w:t>
      </w:r>
      <w:r w:rsidR="00B56C4C">
        <w:rPr>
          <w:rFonts w:eastAsia="Times New Roman" w:cs="Times New Roman"/>
          <w:lang w:eastAsia="sk-SK"/>
        </w:rPr>
        <w:t>ods. 1 bodu b)</w:t>
      </w:r>
      <w:r w:rsidR="00B56C4C" w:rsidRPr="005A61B8">
        <w:rPr>
          <w:rFonts w:eastAsia="Times New Roman" w:cs="Times New Roman"/>
          <w:lang w:eastAsia="sk-SK"/>
        </w:rPr>
        <w:t xml:space="preserve"> zákona  369/1990 Zb</w:t>
      </w:r>
      <w:r w:rsidR="00E02DCB">
        <w:rPr>
          <w:rFonts w:eastAsia="Times New Roman" w:cs="Times New Roman"/>
          <w:lang w:eastAsia="sk-SK"/>
        </w:rPr>
        <w:t>.</w:t>
      </w:r>
      <w:r w:rsidR="00B56C4C" w:rsidRPr="005A61B8">
        <w:rPr>
          <w:rFonts w:eastAsia="Times New Roman" w:cs="Times New Roman"/>
          <w:lang w:eastAsia="sk-SK"/>
        </w:rPr>
        <w:t xml:space="preserve"> v znení neskorších predpisov</w:t>
      </w:r>
      <w:r w:rsidR="00E02DCB">
        <w:rPr>
          <w:rFonts w:eastAsia="Times New Roman" w:cs="Times New Roman"/>
          <w:lang w:eastAsia="sk-SK"/>
        </w:rPr>
        <w:t xml:space="preserve"> </w:t>
      </w:r>
      <w:r w:rsidR="00B56C4C">
        <w:rPr>
          <w:rFonts w:eastAsia="Times New Roman" w:cs="Times New Roman"/>
          <w:lang w:eastAsia="sk-SK"/>
        </w:rPr>
        <w:t xml:space="preserve">hlavný kontrolór obce predkladá obecnému zastupiteľstvu raz za šesť mesiacov  </w:t>
      </w:r>
      <w:r w:rsidR="00B56C4C">
        <w:rPr>
          <w:rFonts w:eastAsia="Calibri" w:cs="Times New Roman"/>
        </w:rPr>
        <w:t>návrh plánu kontrolnej činnosti, ktorý musí byť pred prerokovaním 15 dní zverejnený spôsobom v obci obvyklým.</w:t>
      </w:r>
      <w:r w:rsidR="00E02DCB">
        <w:rPr>
          <w:rFonts w:eastAsia="Calibri" w:cs="Times New Roman"/>
        </w:rPr>
        <w:t xml:space="preserve"> </w:t>
      </w:r>
      <w:r w:rsidRPr="009D13F1">
        <w:t>Poslancom bol v písomných podkladoch doručený návrh uznesenia s dôvodovou správou.</w:t>
      </w:r>
    </w:p>
    <w:p w:rsidR="00FD31C4" w:rsidRDefault="00FD31C4" w:rsidP="00FD31C4">
      <w:pPr>
        <w:jc w:val="both"/>
        <w:rPr>
          <w:bCs/>
          <w:i/>
        </w:rPr>
      </w:pPr>
      <w:r w:rsidRPr="009C2ECD">
        <w:rPr>
          <w:bCs/>
          <w:i/>
        </w:rPr>
        <w:t>V diskusii vystúpili:</w:t>
      </w:r>
    </w:p>
    <w:p w:rsidR="00FD31C4" w:rsidRPr="00F9376E" w:rsidRDefault="00FD31C4" w:rsidP="00FD31C4">
      <w:pPr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 xml:space="preserve">Marta </w:t>
      </w:r>
      <w:proofErr w:type="spellStart"/>
      <w:r>
        <w:rPr>
          <w:i/>
          <w:color w:val="000000" w:themeColor="text1"/>
        </w:rPr>
        <w:t>Zubnárová</w:t>
      </w:r>
      <w:proofErr w:type="spellEnd"/>
      <w:r w:rsidRPr="00F9376E">
        <w:rPr>
          <w:i/>
          <w:color w:val="000000" w:themeColor="text1"/>
        </w:rPr>
        <w:t xml:space="preserve">, </w:t>
      </w:r>
      <w:r>
        <w:rPr>
          <w:i/>
          <w:color w:val="000000" w:themeColor="text1"/>
        </w:rPr>
        <w:t>hlavná kontrolórka</w:t>
      </w:r>
      <w:r w:rsidRPr="00F9376E">
        <w:rPr>
          <w:i/>
          <w:color w:val="000000" w:themeColor="text1"/>
        </w:rPr>
        <w:t>:</w:t>
      </w:r>
    </w:p>
    <w:p w:rsidR="00FD31C4" w:rsidRPr="00FD31C4" w:rsidRDefault="00FD31C4" w:rsidP="00FD31C4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31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správu o  kontrole zameranej na príjem obce za  služby poskytované obcou za obdobie január až jún 2020 predloží na najbližšie zasadnutie obecného zastupiteľstva</w:t>
      </w:r>
    </w:p>
    <w:p w:rsidR="00ED1B42" w:rsidRDefault="008852EE" w:rsidP="00E02DCB">
      <w:pPr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E02DCB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E31398">
        <w:rPr>
          <w:i/>
        </w:rPr>
        <w:t>5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E31398">
        <w:rPr>
          <w:i/>
        </w:rPr>
        <w:t>5</w:t>
      </w:r>
      <w:r>
        <w:rPr>
          <w:i/>
        </w:rPr>
        <w:t>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B56D97">
        <w:rPr>
          <w:b/>
          <w:color w:val="000000" w:themeColor="text1"/>
        </w:rPr>
        <w:t>1</w:t>
      </w:r>
      <w:r w:rsidR="00CE7699">
        <w:rPr>
          <w:b/>
          <w:color w:val="000000" w:themeColor="text1"/>
        </w:rPr>
        <w:t>24</w:t>
      </w:r>
      <w:r w:rsidR="00E02DCB">
        <w:rPr>
          <w:b/>
          <w:color w:val="000000" w:themeColor="text1"/>
        </w:rPr>
        <w:t xml:space="preserve"> </w:t>
      </w:r>
      <w:r>
        <w:t xml:space="preserve">zo dňa </w:t>
      </w:r>
      <w:r w:rsidR="00CE7699">
        <w:rPr>
          <w:b/>
          <w:bCs/>
        </w:rPr>
        <w:t>29</w:t>
      </w:r>
      <w:r>
        <w:rPr>
          <w:b/>
        </w:rPr>
        <w:t>.</w:t>
      </w:r>
      <w:r w:rsidR="008075BC">
        <w:rPr>
          <w:b/>
        </w:rPr>
        <w:t>0</w:t>
      </w:r>
      <w:r w:rsidR="00E31398">
        <w:rPr>
          <w:b/>
        </w:rPr>
        <w:t>6</w:t>
      </w:r>
      <w:r>
        <w:rPr>
          <w:b/>
        </w:rPr>
        <w:t>.</w:t>
      </w:r>
      <w:r w:rsidR="008075BC">
        <w:rPr>
          <w:b/>
        </w:rPr>
        <w:t>2020</w:t>
      </w:r>
    </w:p>
    <w:p w:rsidR="008852EE" w:rsidRDefault="008852EE" w:rsidP="000A65D4">
      <w:pPr>
        <w:pStyle w:val="Szvegtrzs2"/>
        <w:jc w:val="both"/>
      </w:pPr>
      <w:r>
        <w:t>Obecné zastupiteľstvo v Rúbani</w:t>
      </w:r>
    </w:p>
    <w:p w:rsidR="00442D4B" w:rsidRPr="007D4AAC" w:rsidRDefault="00442D4B" w:rsidP="00B56C4C">
      <w:pPr>
        <w:pStyle w:val="Default"/>
        <w:jc w:val="both"/>
        <w:rPr>
          <w:b/>
        </w:rPr>
      </w:pPr>
      <w:r w:rsidRPr="007D4AAC">
        <w:rPr>
          <w:b/>
          <w:iCs/>
        </w:rPr>
        <w:t xml:space="preserve">schvaľuje </w:t>
      </w:r>
    </w:p>
    <w:p w:rsidR="00B56C4C" w:rsidRPr="00B56C4C" w:rsidRDefault="00B56C4C" w:rsidP="00B56C4C">
      <w:pPr>
        <w:jc w:val="both"/>
        <w:rPr>
          <w:rFonts w:eastAsia="Calibri" w:cs="Times New Roman"/>
        </w:rPr>
      </w:pPr>
      <w:r w:rsidRPr="00B56C4C">
        <w:rPr>
          <w:rFonts w:eastAsia="Calibri" w:cs="Times New Roman"/>
        </w:rPr>
        <w:t>Návrh plánu kontrolnej činnosti hlavného kontrolóra obce Rúbaň na II</w:t>
      </w:r>
      <w:r w:rsidR="00E02DCB">
        <w:rPr>
          <w:rFonts w:eastAsia="Calibri" w:cs="Times New Roman"/>
        </w:rPr>
        <w:t>.</w:t>
      </w:r>
      <w:r w:rsidRPr="00B56C4C">
        <w:rPr>
          <w:rFonts w:eastAsia="Calibri" w:cs="Times New Roman"/>
        </w:rPr>
        <w:t xml:space="preserve"> polrok 2020  </w:t>
      </w:r>
    </w:p>
    <w:p w:rsidR="009845E5" w:rsidRPr="00FA5719" w:rsidRDefault="009845E5" w:rsidP="00DB7BD6">
      <w:pPr>
        <w:autoSpaceDE w:val="0"/>
        <w:autoSpaceDN w:val="0"/>
        <w:adjustRightInd w:val="0"/>
        <w:jc w:val="both"/>
      </w:pPr>
    </w:p>
    <w:p w:rsidR="00CB34DF" w:rsidRPr="00CB34DF" w:rsidRDefault="00403595" w:rsidP="00CB34DF">
      <w:pPr>
        <w:widowControl/>
        <w:spacing w:line="100" w:lineRule="atLeast"/>
        <w:rPr>
          <w:b/>
          <w:u w:val="single"/>
        </w:rPr>
      </w:pPr>
      <w:r>
        <w:rPr>
          <w:b/>
          <w:bCs/>
          <w:u w:val="single"/>
        </w:rPr>
        <w:t>5</w:t>
      </w:r>
      <w:r w:rsidR="006418CE" w:rsidRPr="000620AC">
        <w:rPr>
          <w:b/>
          <w:bCs/>
          <w:u w:val="single"/>
        </w:rPr>
        <w:t>/</w:t>
      </w:r>
      <w:r w:rsidR="00E02DCB">
        <w:rPr>
          <w:b/>
          <w:bCs/>
          <w:u w:val="single"/>
        </w:rPr>
        <w:t xml:space="preserve"> </w:t>
      </w:r>
      <w:r w:rsidR="00CB34DF" w:rsidRPr="00CB34DF">
        <w:rPr>
          <w:b/>
          <w:u w:val="single"/>
        </w:rPr>
        <w:t xml:space="preserve">Návrh </w:t>
      </w:r>
      <w:r w:rsidR="00E31398">
        <w:rPr>
          <w:b/>
          <w:u w:val="single"/>
        </w:rPr>
        <w:t xml:space="preserve">na </w:t>
      </w:r>
      <w:r w:rsidR="00CE7699">
        <w:rPr>
          <w:b/>
          <w:u w:val="single"/>
        </w:rPr>
        <w:t>IV</w:t>
      </w:r>
      <w:r w:rsidR="00E31398">
        <w:rPr>
          <w:b/>
          <w:u w:val="single"/>
        </w:rPr>
        <w:t>. úpravu rozpočtu obce Rúbaň na rok 2020</w:t>
      </w:r>
    </w:p>
    <w:p w:rsidR="0068362F" w:rsidRDefault="0068362F" w:rsidP="0068362F">
      <w:pPr>
        <w:widowControl/>
        <w:spacing w:line="100" w:lineRule="atLeast"/>
        <w:jc w:val="both"/>
        <w:rPr>
          <w:b/>
          <w:u w:val="single"/>
        </w:rPr>
      </w:pPr>
    </w:p>
    <w:p w:rsidR="00C32547" w:rsidRPr="00AC13FA" w:rsidRDefault="00D527CC" w:rsidP="00E02DCB">
      <w:pPr>
        <w:widowControl/>
        <w:spacing w:line="100" w:lineRule="atLeast"/>
        <w:ind w:firstLine="708"/>
        <w:jc w:val="both"/>
        <w:rPr>
          <w:rFonts w:cs="Calibri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</w:t>
      </w:r>
      <w:r w:rsidR="00D555D5">
        <w:t xml:space="preserve"> </w:t>
      </w:r>
      <w:r w:rsidRPr="0068362F">
        <w:t>zastup</w:t>
      </w:r>
      <w:r w:rsidRPr="00603DB7">
        <w:t>iteľstva bol doručený materiál</w:t>
      </w:r>
      <w:r w:rsidR="005A45E2" w:rsidRPr="00603DB7">
        <w:t xml:space="preserve"> - </w:t>
      </w:r>
      <w:r w:rsidR="00CB34DF" w:rsidRPr="00CB34DF">
        <w:t xml:space="preserve">Návrh </w:t>
      </w:r>
      <w:r w:rsidR="00E31398">
        <w:t xml:space="preserve">na </w:t>
      </w:r>
      <w:r w:rsidR="00DF6FE8">
        <w:t>IV.</w:t>
      </w:r>
      <w:r w:rsidR="00E31398">
        <w:t xml:space="preserve"> úpravu rozpočtu obce Rúbaň na rok 2020</w:t>
      </w:r>
      <w:r w:rsidR="00CB34DF">
        <w:t xml:space="preserve">, </w:t>
      </w:r>
      <w:r w:rsidRPr="00603DB7">
        <w:t>ktorý tvorí prílohu zápisnice pod písmenom</w:t>
      </w:r>
      <w:r w:rsidR="00205E8F">
        <w:t xml:space="preserve"> D. </w:t>
      </w:r>
      <w:r w:rsidR="00442D4B">
        <w:rPr>
          <w:rFonts w:eastAsia="Times New Roman" w:cs="Times New Roman"/>
          <w:bCs/>
          <w:color w:val="000000"/>
        </w:rPr>
        <w:t xml:space="preserve">Prednostka úradu, Erika </w:t>
      </w:r>
      <w:proofErr w:type="spellStart"/>
      <w:r w:rsidR="00442D4B">
        <w:rPr>
          <w:rFonts w:eastAsia="Times New Roman" w:cs="Times New Roman"/>
          <w:bCs/>
          <w:color w:val="000000"/>
        </w:rPr>
        <w:t>Csölleová</w:t>
      </w:r>
      <w:proofErr w:type="spellEnd"/>
      <w:r w:rsidR="00442D4B">
        <w:rPr>
          <w:rFonts w:eastAsia="Times New Roman" w:cs="Times New Roman"/>
          <w:bCs/>
          <w:color w:val="000000"/>
        </w:rPr>
        <w:t xml:space="preserve">  uviedla, že</w:t>
      </w:r>
      <w:r w:rsidR="00E02DCB">
        <w:rPr>
          <w:rFonts w:eastAsia="Times New Roman" w:cs="Times New Roman"/>
          <w:bCs/>
          <w:color w:val="000000"/>
        </w:rPr>
        <w:t xml:space="preserve"> </w:t>
      </w:r>
      <w:r w:rsidR="00442D4B">
        <w:rPr>
          <w:rFonts w:cs="Tahoma"/>
        </w:rPr>
        <w:t xml:space="preserve">rozpočet obce je základným finančným nástrojom finančného hospodárenia obce v príslušnom rozpočtovom roku. Návrh na </w:t>
      </w:r>
      <w:r w:rsidR="00E02DCB">
        <w:rPr>
          <w:rFonts w:cs="Tahoma"/>
        </w:rPr>
        <w:t>I</w:t>
      </w:r>
      <w:r w:rsidR="00B56C4C">
        <w:rPr>
          <w:rFonts w:cs="Tahoma"/>
        </w:rPr>
        <w:t>V</w:t>
      </w:r>
      <w:r w:rsidR="00442D4B">
        <w:rPr>
          <w:rFonts w:cs="Tahoma"/>
        </w:rPr>
        <w:t>. úpravu rozpočtu Obce Rúbaň na rok 2020 je vypracovaný v súlade so zákonom č. 583/2004 Z. z. o rozpočtových pravidlách územnej samosprávy. Pri vypracovaní návrhu bolo zohľadnené očakávané plnenie rozpočtu na rok 2020 a na základe týchto skutočností je navrhnutá táto zmena.</w:t>
      </w:r>
      <w:r w:rsidR="00E02DCB">
        <w:rPr>
          <w:rFonts w:cs="Tahoma"/>
        </w:rPr>
        <w:t xml:space="preserve"> </w:t>
      </w:r>
      <w:r w:rsidR="00C32547">
        <w:t xml:space="preserve">Pred rokovaním obecného zastupiteľstva bol rozpočtárkou a prednostkou obecného úradu, Erikou </w:t>
      </w:r>
      <w:proofErr w:type="spellStart"/>
      <w:r w:rsidR="00C32547">
        <w:t>Csölleovou</w:t>
      </w:r>
      <w:proofErr w:type="spellEnd"/>
      <w:r w:rsidR="00C32547">
        <w:t xml:space="preserve">,   predložený dodatok k návrhu na úpravu rozpočtu obce Rúbaň. </w:t>
      </w:r>
    </w:p>
    <w:p w:rsidR="00442D4B" w:rsidRPr="009A4739" w:rsidRDefault="00442D4B" w:rsidP="00442D4B">
      <w:pPr>
        <w:jc w:val="both"/>
        <w:rPr>
          <w:bCs/>
          <w:i/>
        </w:rPr>
      </w:pPr>
      <w:r w:rsidRPr="009A4739">
        <w:rPr>
          <w:bCs/>
          <w:i/>
        </w:rPr>
        <w:t>V diskusii vystúpili:</w:t>
      </w:r>
    </w:p>
    <w:p w:rsidR="00442D4B" w:rsidRPr="009A4739" w:rsidRDefault="00442D4B" w:rsidP="00442D4B">
      <w:pPr>
        <w:jc w:val="both"/>
        <w:rPr>
          <w:rFonts w:cs="Times New Roman"/>
          <w:i/>
        </w:rPr>
      </w:pPr>
      <w:r w:rsidRPr="009A4739">
        <w:rPr>
          <w:rFonts w:cs="Times New Roman"/>
          <w:i/>
        </w:rPr>
        <w:t xml:space="preserve">Ing. </w:t>
      </w:r>
      <w:proofErr w:type="spellStart"/>
      <w:r w:rsidRPr="009A4739">
        <w:rPr>
          <w:rFonts w:cs="Times New Roman"/>
          <w:i/>
        </w:rPr>
        <w:t>Št</w:t>
      </w:r>
      <w:r w:rsidR="00E02DCB" w:rsidRPr="009A4739">
        <w:rPr>
          <w:rFonts w:cs="Times New Roman"/>
          <w:i/>
        </w:rPr>
        <w:t>ě</w:t>
      </w:r>
      <w:r w:rsidRPr="009A4739">
        <w:rPr>
          <w:rFonts w:cs="Times New Roman"/>
          <w:i/>
        </w:rPr>
        <w:t>pánka</w:t>
      </w:r>
      <w:proofErr w:type="spellEnd"/>
      <w:r w:rsidRPr="009A4739">
        <w:rPr>
          <w:rFonts w:cs="Times New Roman"/>
          <w:i/>
        </w:rPr>
        <w:t xml:space="preserve"> Zacharová, starostka obce</w:t>
      </w:r>
    </w:p>
    <w:p w:rsidR="00315C57" w:rsidRPr="009A4739" w:rsidRDefault="00BE2543" w:rsidP="00442D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739">
        <w:rPr>
          <w:rFonts w:ascii="Times New Roman" w:hAnsi="Times New Roman" w:cs="Times New Roman"/>
          <w:i/>
          <w:sz w:val="24"/>
          <w:szCs w:val="24"/>
        </w:rPr>
        <w:t>očakávame nižšie príjmy</w:t>
      </w:r>
      <w:r w:rsidR="009A4739" w:rsidRPr="009A4739">
        <w:rPr>
          <w:rFonts w:ascii="Times New Roman" w:hAnsi="Times New Roman" w:cs="Times New Roman"/>
          <w:i/>
          <w:sz w:val="24"/>
          <w:szCs w:val="24"/>
        </w:rPr>
        <w:t xml:space="preserve"> z podielových daní</w:t>
      </w:r>
    </w:p>
    <w:p w:rsidR="00D527CC" w:rsidRDefault="00E02DCB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>
        <w:tab/>
      </w:r>
      <w:r>
        <w:tab/>
      </w:r>
      <w:r w:rsidR="00D527CC">
        <w:t>Starostka obce sa uistila, že k predložen</w:t>
      </w:r>
      <w:r w:rsidR="00AC2701">
        <w:t>ým</w:t>
      </w:r>
      <w:r w:rsidR="00D527CC">
        <w:t xml:space="preserve"> náv</w:t>
      </w:r>
      <w:r w:rsidR="00AC2701">
        <w:t>rhom</w:t>
      </w:r>
      <w:r w:rsidR="00D527CC">
        <w:t xml:space="preserve"> uznesenia niet viac pripomienok, doplňujúcich alebo pozmeňujúcich návrhov.</w:t>
      </w:r>
    </w:p>
    <w:p w:rsidR="00862D62" w:rsidRDefault="002620F3" w:rsidP="00E02DCB">
      <w:pPr>
        <w:pStyle w:val="Szvegtrzs2"/>
        <w:ind w:firstLine="708"/>
        <w:jc w:val="both"/>
      </w:pPr>
      <w:r>
        <w:t>Nato prebehlo hlasovanie o návrhu uznesenia v znení, v</w:t>
      </w:r>
      <w:r w:rsidR="00862D62">
        <w:t> </w:t>
      </w:r>
      <w:r>
        <w:t>akom</w:t>
      </w:r>
      <w:r w:rsidR="00862D62">
        <w:t xml:space="preserve"> bolo</w:t>
      </w:r>
      <w:r w:rsidR="00D555D5">
        <w:t xml:space="preserve"> </w:t>
      </w:r>
      <w:r w:rsidR="00862D62">
        <w:t>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E31398">
        <w:rPr>
          <w:i/>
        </w:rPr>
        <w:t>5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E31398">
        <w:rPr>
          <w:i/>
        </w:rPr>
        <w:t>5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9A4739" w:rsidRDefault="009A4739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E02DCB">
        <w:t xml:space="preserve"> </w:t>
      </w:r>
      <w:r w:rsidR="00B56D97">
        <w:rPr>
          <w:b/>
        </w:rPr>
        <w:t>1</w:t>
      </w:r>
      <w:r w:rsidR="00CE7699">
        <w:rPr>
          <w:b/>
        </w:rPr>
        <w:t>25</w:t>
      </w:r>
      <w:r>
        <w:t xml:space="preserve"> zo dňa </w:t>
      </w:r>
      <w:r w:rsidR="00CE7699">
        <w:rPr>
          <w:b/>
          <w:bCs/>
        </w:rPr>
        <w:t>29</w:t>
      </w:r>
      <w:r>
        <w:rPr>
          <w:b/>
        </w:rPr>
        <w:t>.</w:t>
      </w:r>
      <w:r w:rsidR="008075BC">
        <w:rPr>
          <w:b/>
        </w:rPr>
        <w:t>0</w:t>
      </w:r>
      <w:r w:rsidR="00637535">
        <w:rPr>
          <w:b/>
        </w:rPr>
        <w:t>6</w:t>
      </w:r>
      <w:r>
        <w:rPr>
          <w:b/>
        </w:rPr>
        <w:t>.20</w:t>
      </w:r>
      <w:r w:rsidR="008075BC">
        <w:rPr>
          <w:b/>
        </w:rPr>
        <w:t>20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862D62">
        <w:t> </w:t>
      </w:r>
      <w:r>
        <w:t>Rúbani</w:t>
      </w:r>
    </w:p>
    <w:p w:rsidR="00B307D4" w:rsidRPr="00862D62" w:rsidRDefault="003200B3" w:rsidP="00862D62">
      <w:pPr>
        <w:pStyle w:val="Szvegtrzs2"/>
        <w:jc w:val="both"/>
      </w:pPr>
      <w:r>
        <w:rPr>
          <w:b/>
        </w:rPr>
        <w:t>schvaľuje</w:t>
      </w:r>
    </w:p>
    <w:p w:rsidR="003200B3" w:rsidRPr="002620F3" w:rsidRDefault="00CE7699" w:rsidP="003200B3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>IV</w:t>
      </w:r>
      <w:r w:rsidR="00E02DCB">
        <w:rPr>
          <w:rFonts w:cs="Times New Roman"/>
        </w:rPr>
        <w:t>.</w:t>
      </w:r>
      <w:r w:rsidR="00315C57">
        <w:rPr>
          <w:rFonts w:cs="Times New Roman"/>
        </w:rPr>
        <w:t xml:space="preserve"> úpravu rozpočtu Obce Rúbaň na rok 2020 s dodatkom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CE7699" w:rsidRPr="00CE7699" w:rsidRDefault="00403595" w:rsidP="00CE7699">
      <w:pPr>
        <w:pStyle w:val="Zkladntextodsazen31"/>
        <w:autoSpaceDE w:val="0"/>
        <w:adjustRightInd w:val="0"/>
        <w:spacing w:line="100" w:lineRule="atLeast"/>
        <w:jc w:val="both"/>
        <w:rPr>
          <w:b/>
          <w:color w:val="000000"/>
          <w:sz w:val="24"/>
          <w:u w:val="single"/>
          <w:lang w:eastAsia="hi-IN"/>
        </w:rPr>
      </w:pPr>
      <w:r w:rsidRPr="00E02DCB">
        <w:rPr>
          <w:b/>
          <w:sz w:val="24"/>
          <w:u w:val="single"/>
        </w:rPr>
        <w:t>6</w:t>
      </w:r>
      <w:r w:rsidR="0029310C" w:rsidRPr="00CE7699">
        <w:rPr>
          <w:b/>
          <w:u w:val="single"/>
        </w:rPr>
        <w:t>/</w:t>
      </w:r>
      <w:r w:rsidR="00E02DCB">
        <w:rPr>
          <w:b/>
          <w:u w:val="single"/>
        </w:rPr>
        <w:t xml:space="preserve"> </w:t>
      </w:r>
      <w:r w:rsidR="00CE7699" w:rsidRPr="00CE7699">
        <w:rPr>
          <w:b/>
          <w:color w:val="000000"/>
          <w:sz w:val="24"/>
          <w:u w:val="single"/>
        </w:rPr>
        <w:t>Predaj motorového vozidla</w:t>
      </w:r>
    </w:p>
    <w:p w:rsidR="000620AC" w:rsidRDefault="000620AC" w:rsidP="00CE7699">
      <w:pPr>
        <w:pStyle w:val="Zkladntextodsazen31"/>
        <w:autoSpaceDE w:val="0"/>
        <w:adjustRightInd w:val="0"/>
        <w:jc w:val="both"/>
      </w:pPr>
    </w:p>
    <w:p w:rsidR="00CE7699" w:rsidRDefault="00D527CC" w:rsidP="00E02DCB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rFonts w:cs="Times New Roman"/>
          <w:sz w:val="24"/>
        </w:rPr>
      </w:pPr>
      <w:r w:rsidRPr="00CB34DF">
        <w:rPr>
          <w:sz w:val="24"/>
        </w:rPr>
        <w:t xml:space="preserve">Starostka obce, Ing. </w:t>
      </w:r>
      <w:proofErr w:type="spellStart"/>
      <w:r w:rsidRPr="00CB34DF">
        <w:rPr>
          <w:sz w:val="24"/>
        </w:rPr>
        <w:t>Štěpánka</w:t>
      </w:r>
      <w:proofErr w:type="spellEnd"/>
      <w:r w:rsidRPr="00CB34DF">
        <w:rPr>
          <w:sz w:val="24"/>
        </w:rPr>
        <w:t xml:space="preserve"> Zacharová </w:t>
      </w:r>
      <w:r w:rsidR="0068362F">
        <w:rPr>
          <w:sz w:val="24"/>
        </w:rPr>
        <w:t>pod</w:t>
      </w:r>
      <w:r w:rsidRPr="00CB34DF">
        <w:rPr>
          <w:sz w:val="24"/>
        </w:rPr>
        <w:t>ala</w:t>
      </w:r>
      <w:r w:rsidR="0068362F">
        <w:rPr>
          <w:sz w:val="24"/>
        </w:rPr>
        <w:t xml:space="preserve"> i</w:t>
      </w:r>
      <w:r w:rsidR="00DF6FE8" w:rsidRPr="00DF6FE8">
        <w:rPr>
          <w:rFonts w:cs="Times New Roman"/>
          <w:sz w:val="24"/>
        </w:rPr>
        <w:t xml:space="preserve">nformácie o oprave služobného motorového vozidla </w:t>
      </w:r>
      <w:r w:rsidR="00DF6FE8">
        <w:rPr>
          <w:rFonts w:cs="Times New Roman"/>
          <w:sz w:val="24"/>
        </w:rPr>
        <w:t xml:space="preserve"> Škoda </w:t>
      </w:r>
      <w:r w:rsidR="00DF6FE8" w:rsidRPr="00DF6FE8">
        <w:rPr>
          <w:rFonts w:cs="Times New Roman"/>
          <w:sz w:val="24"/>
        </w:rPr>
        <w:t>Octavia, ktorý je v užívaní obce od roku 2006 a o odporúčaní servisnej organizácie o nutnosti vykonania ďalších opráv</w:t>
      </w:r>
      <w:r w:rsidR="00CB3A07">
        <w:rPr>
          <w:rFonts w:cs="Times New Roman"/>
          <w:sz w:val="24"/>
        </w:rPr>
        <w:t>.</w:t>
      </w:r>
      <w:r w:rsidR="00E02DCB">
        <w:rPr>
          <w:rFonts w:cs="Times New Roman"/>
          <w:sz w:val="24"/>
        </w:rPr>
        <w:t xml:space="preserve"> </w:t>
      </w:r>
      <w:r w:rsidR="00CB3A07">
        <w:rPr>
          <w:rFonts w:cs="Times New Roman"/>
          <w:sz w:val="24"/>
        </w:rPr>
        <w:t xml:space="preserve">Zostatková hodnota motorového vozidla je </w:t>
      </w:r>
      <w:r w:rsidR="00E02DCB">
        <w:rPr>
          <w:rFonts w:cs="Times New Roman"/>
          <w:sz w:val="24"/>
        </w:rPr>
        <w:t>nulová.</w:t>
      </w:r>
    </w:p>
    <w:p w:rsidR="0068362F" w:rsidRPr="003359A8" w:rsidRDefault="0068362F" w:rsidP="0068362F">
      <w:pPr>
        <w:jc w:val="both"/>
        <w:rPr>
          <w:rFonts w:cs="Times New Roman"/>
          <w:i/>
        </w:rPr>
      </w:pPr>
      <w:r w:rsidRPr="003359A8">
        <w:rPr>
          <w:rFonts w:cs="Times New Roman"/>
          <w:i/>
        </w:rPr>
        <w:t>Návrh na uznesenie</w:t>
      </w:r>
    </w:p>
    <w:p w:rsidR="0068362F" w:rsidRPr="003359A8" w:rsidRDefault="0068362F" w:rsidP="0068362F">
      <w:pPr>
        <w:jc w:val="both"/>
        <w:rPr>
          <w:rFonts w:cs="Times New Roman"/>
          <w:i/>
        </w:rPr>
      </w:pPr>
      <w:r w:rsidRPr="003359A8">
        <w:rPr>
          <w:rFonts w:cs="Times New Roman"/>
          <w:i/>
        </w:rPr>
        <w:t>Obecné zastupiteľstvo v Rúbani</w:t>
      </w:r>
    </w:p>
    <w:p w:rsidR="0068362F" w:rsidRPr="0068362F" w:rsidRDefault="0068362F" w:rsidP="0068362F">
      <w:pPr>
        <w:autoSpaceDE w:val="0"/>
        <w:autoSpaceDN w:val="0"/>
        <w:adjustRightInd w:val="0"/>
        <w:rPr>
          <w:rFonts w:cs="Times New Roman"/>
          <w:b/>
          <w:i/>
        </w:rPr>
      </w:pPr>
      <w:r w:rsidRPr="0068362F">
        <w:rPr>
          <w:rFonts w:cs="Times New Roman"/>
          <w:b/>
          <w:i/>
        </w:rPr>
        <w:t>schvaľuje</w:t>
      </w:r>
    </w:p>
    <w:p w:rsidR="0068362F" w:rsidRDefault="0068362F" w:rsidP="0068362F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predaj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motorového vozidla ŠKODA OCTAVIA,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evidenčné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číslo NZ-066CH –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hnuteľného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majetku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vo</w:t>
      </w:r>
      <w:proofErr w:type="spellEnd"/>
      <w:r w:rsidR="00E02D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vlastníctve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obce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Rúbaň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v 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zmysle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zákona č. 138/1991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Zb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>. o majetku obcí v</w:t>
      </w:r>
      <w:r w:rsidR="00E02DCB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znení</w:t>
      </w:r>
      <w:proofErr w:type="spellEnd"/>
      <w:r w:rsidR="00E02D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02DCB">
        <w:rPr>
          <w:rFonts w:ascii="Times New Roman" w:hAnsi="Times New Roman" w:cs="Times New Roman"/>
          <w:i/>
          <w:sz w:val="24"/>
          <w:szCs w:val="24"/>
        </w:rPr>
        <w:t>nehorších</w:t>
      </w:r>
      <w:proofErr w:type="spellEnd"/>
      <w:r w:rsidR="00E02D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predpisov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a Zásad 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hospodárenia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a 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nakladania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s </w:t>
      </w:r>
      <w:proofErr w:type="spellStart"/>
      <w:r w:rsidRPr="0068362F">
        <w:rPr>
          <w:rFonts w:ascii="Times New Roman" w:hAnsi="Times New Roman" w:cs="Times New Roman"/>
          <w:i/>
          <w:sz w:val="24"/>
          <w:szCs w:val="24"/>
        </w:rPr>
        <w:t>majetkom</w:t>
      </w:r>
      <w:proofErr w:type="spellEnd"/>
      <w:r w:rsidRPr="0068362F">
        <w:rPr>
          <w:rFonts w:ascii="Times New Roman" w:hAnsi="Times New Roman" w:cs="Times New Roman"/>
          <w:i/>
          <w:sz w:val="24"/>
          <w:szCs w:val="24"/>
        </w:rPr>
        <w:t xml:space="preserve"> obce</w:t>
      </w:r>
    </w:p>
    <w:p w:rsidR="003B4D4E" w:rsidRPr="0068362F" w:rsidRDefault="003B4D4E" w:rsidP="0068362F">
      <w:pPr>
        <w:pStyle w:val="Bezriadkovania"/>
        <w:jc w:val="both"/>
        <w:rPr>
          <w:rFonts w:ascii="Times New Roman" w:hAnsi="Times New Roman" w:cs="Times New Roman"/>
          <w:i/>
          <w:color w:val="313131"/>
          <w:sz w:val="24"/>
          <w:szCs w:val="24"/>
        </w:rPr>
      </w:pPr>
    </w:p>
    <w:p w:rsidR="00FA6320" w:rsidRPr="0068362F" w:rsidRDefault="00FA6320" w:rsidP="00E02DCB">
      <w:pPr>
        <w:pStyle w:val="Zkladntextodsazen31"/>
        <w:autoSpaceDE w:val="0"/>
        <w:adjustRightInd w:val="0"/>
        <w:spacing w:line="100" w:lineRule="atLeast"/>
        <w:ind w:left="0" w:firstLine="708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D527CC" w:rsidRDefault="00D527CC" w:rsidP="00FA6320">
      <w:pPr>
        <w:pStyle w:val="Szvegtrzs2"/>
        <w:jc w:val="both"/>
      </w:pPr>
      <w:r>
        <w:t xml:space="preserve">Nato prebehlo hlasovanie o návrhu uznesenia v znení, v akom bolo </w:t>
      </w:r>
      <w:r w:rsidR="00BE2543">
        <w:t>vznese</w:t>
      </w:r>
      <w:r>
        <w:t xml:space="preserve">né </w:t>
      </w:r>
      <w:r w:rsidR="00BE2543">
        <w:t>na</w:t>
      </w:r>
      <w:r>
        <w:t xml:space="preserve"> rokovan</w:t>
      </w:r>
      <w:r w:rsidR="00BE2543">
        <w:t>í</w:t>
      </w:r>
      <w:r>
        <w:t>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637535">
        <w:rPr>
          <w:i/>
        </w:rPr>
        <w:t>5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637535">
        <w:rPr>
          <w:i/>
        </w:rPr>
        <w:t>5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E7699">
        <w:rPr>
          <w:b/>
        </w:rPr>
        <w:t>126</w:t>
      </w:r>
      <w:r>
        <w:t xml:space="preserve"> zo dňa </w:t>
      </w:r>
      <w:r w:rsidR="00CE7699">
        <w:rPr>
          <w:b/>
          <w:bCs/>
        </w:rPr>
        <w:t>29</w:t>
      </w:r>
      <w:r w:rsidR="0014682D">
        <w:rPr>
          <w:b/>
          <w:bCs/>
        </w:rPr>
        <w:t>.</w:t>
      </w:r>
      <w:r w:rsidR="00B307D4">
        <w:rPr>
          <w:b/>
        </w:rPr>
        <w:t>0</w:t>
      </w:r>
      <w:r w:rsidR="00637535">
        <w:rPr>
          <w:b/>
        </w:rPr>
        <w:t>6</w:t>
      </w:r>
      <w:r>
        <w:rPr>
          <w:b/>
        </w:rPr>
        <w:t>.20</w:t>
      </w:r>
      <w:r w:rsidR="00B307D4">
        <w:rPr>
          <w:b/>
        </w:rPr>
        <w:t>20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4F682B">
        <w:t> </w:t>
      </w:r>
      <w:r>
        <w:t>Rúbani</w:t>
      </w:r>
    </w:p>
    <w:p w:rsidR="00442D4B" w:rsidRPr="00A91AE9" w:rsidRDefault="00BE2543" w:rsidP="00442D4B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schvaľuje</w:t>
      </w:r>
    </w:p>
    <w:p w:rsidR="00DF6FE8" w:rsidRPr="00DF6FE8" w:rsidRDefault="00DF6FE8" w:rsidP="00DF6FE8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proofErr w:type="spellStart"/>
      <w:r w:rsidRPr="00DF6FE8">
        <w:rPr>
          <w:rFonts w:ascii="Times New Roman" w:hAnsi="Times New Roman" w:cs="Times New Roman"/>
          <w:sz w:val="24"/>
          <w:szCs w:val="24"/>
        </w:rPr>
        <w:t>predaj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motorového vozidla ŠKODA OCTAVIA,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evidenčné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číslo NZ-066CH –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hnuteľného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majetku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E0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vlastníctve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Rúbaň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zákona č. 138/1991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>. o majetku obcí v</w:t>
      </w:r>
      <w:r w:rsidR="00E02DC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E0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DCB">
        <w:rPr>
          <w:rFonts w:ascii="Times New Roman" w:hAnsi="Times New Roman" w:cs="Times New Roman"/>
          <w:sz w:val="24"/>
          <w:szCs w:val="24"/>
        </w:rPr>
        <w:t>nehorších</w:t>
      </w:r>
      <w:proofErr w:type="spellEnd"/>
      <w:r w:rsidR="00E0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a Zásad 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hospodárenia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nakladania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DF6FE8">
        <w:rPr>
          <w:rFonts w:ascii="Times New Roman" w:hAnsi="Times New Roman" w:cs="Times New Roman"/>
          <w:sz w:val="24"/>
          <w:szCs w:val="24"/>
        </w:rPr>
        <w:t>majetkom</w:t>
      </w:r>
      <w:proofErr w:type="spellEnd"/>
      <w:r w:rsidRPr="00DF6FE8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442D4B" w:rsidRPr="00A91AE9" w:rsidRDefault="00442D4B" w:rsidP="00442D4B">
      <w:pPr>
        <w:autoSpaceDE w:val="0"/>
        <w:autoSpaceDN w:val="0"/>
        <w:adjustRightInd w:val="0"/>
        <w:rPr>
          <w:rFonts w:cs="Times New Roman"/>
        </w:rPr>
      </w:pPr>
    </w:p>
    <w:p w:rsidR="005D7C5A" w:rsidRPr="00576051" w:rsidRDefault="005D7C5A" w:rsidP="00784CF5">
      <w:pPr>
        <w:pStyle w:val="Bezriadkovania"/>
        <w:jc w:val="both"/>
        <w:rPr>
          <w:rFonts w:cs="Times New Roman"/>
        </w:rPr>
      </w:pPr>
    </w:p>
    <w:p w:rsidR="006418CE" w:rsidRDefault="00CE7699" w:rsidP="006418CE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2E6CE7" w:rsidRDefault="002E6CE7" w:rsidP="006418CE">
      <w:pPr>
        <w:jc w:val="both"/>
        <w:rPr>
          <w:b/>
          <w:u w:val="single"/>
        </w:rPr>
      </w:pPr>
    </w:p>
    <w:p w:rsidR="005F2DC4" w:rsidRDefault="005F2DC4" w:rsidP="000762B6">
      <w:pPr>
        <w:pStyle w:val="Szvegtrzs2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podala tieto informácie:  </w:t>
      </w:r>
    </w:p>
    <w:p w:rsidR="00791657" w:rsidRDefault="00791657" w:rsidP="000762B6">
      <w:pPr>
        <w:pStyle w:val="Szvegtrzs2"/>
        <w:jc w:val="both"/>
      </w:pPr>
    </w:p>
    <w:p w:rsidR="00791657" w:rsidRDefault="00791657" w:rsidP="00791657">
      <w:pPr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>Informácie  v súvislosti s pripravovaným podujatím  „Stretnutie priateľov motoriek“. Tradičné podujatie Telovýchovnej jednoty FC Rúbaň by sa malo konať v dňoch 7. až 8. augusta 2020 na športovom ihrisku v Rúbani. Obecné zastupiteľstvo vyjadrilo súhlas.</w:t>
      </w:r>
    </w:p>
    <w:p w:rsidR="00791657" w:rsidRDefault="00791657" w:rsidP="00791657">
      <w:pPr>
        <w:rPr>
          <w:rFonts w:eastAsia="Times New Roman" w:cs="Times New Roman"/>
          <w:lang w:eastAsia="sk-SK"/>
        </w:rPr>
      </w:pP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  <w:r>
        <w:t>Informácie v súvislosti s valným zhromaždím miestnej akčnej skupiny MAS Dvory a okolie, ktoré sa konalo dňa 11.6.2020 na Obecnom úrade v Gbelciach.</w:t>
      </w:r>
    </w:p>
    <w:p w:rsidR="003B4D4E" w:rsidRDefault="003B4D4E" w:rsidP="00791657">
      <w:pPr>
        <w:pStyle w:val="Normlnywebov"/>
        <w:spacing w:before="0" w:beforeAutospacing="0" w:after="0" w:afterAutospacing="0"/>
        <w:jc w:val="both"/>
      </w:pP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  <w:r>
        <w:t>V mesiaci august 2020 sa plánuje vyhlásenie výzvy na aktivity opatrenia B2 Zvyšovanie bezpečnosti a dostupnosti sídiel z</w:t>
      </w:r>
      <w:r w:rsidR="00E02DCB">
        <w:t> </w:t>
      </w:r>
      <w:r>
        <w:t>IROP</w:t>
      </w:r>
      <w:r w:rsidR="00E02DCB">
        <w:t>-</w:t>
      </w:r>
      <w:r>
        <w:t xml:space="preserve">u. Pre našu obec vychádza finančná alokácia vo výške 9139 EUR. Spoluúčasť obce by bola vo výške 5 %, čo je suma 456,95 EUR. </w:t>
      </w: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  <w:r>
        <w:t>Popis oprávnenej aktivity:</w:t>
      </w:r>
    </w:p>
    <w:p w:rsidR="00791657" w:rsidRDefault="00791657" w:rsidP="00791657">
      <w:pPr>
        <w:pStyle w:val="Normlnywebov"/>
        <w:numPr>
          <w:ilvl w:val="0"/>
          <w:numId w:val="24"/>
        </w:numPr>
        <w:spacing w:before="0" w:beforeAutospacing="0" w:after="0" w:afterAutospacing="0"/>
        <w:jc w:val="both"/>
      </w:pPr>
      <w:r>
        <w:t>Výstavba, modernizácia, rekonštrukcia zastávok staníc, parkovísk na linkách prepájajúcich obec s mestom/obcou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Vnútorné a/alebo vonkajšie informačné tabule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lastRenderedPageBreak/>
        <w:t>Stacionárne informačné systémy</w:t>
      </w:r>
    </w:p>
    <w:p w:rsidR="00791657" w:rsidRDefault="00791657" w:rsidP="00791657">
      <w:pPr>
        <w:pStyle w:val="Normlnywebov"/>
        <w:numPr>
          <w:ilvl w:val="0"/>
          <w:numId w:val="24"/>
        </w:numPr>
        <w:spacing w:before="0" w:beforeAutospacing="0" w:after="0" w:afterAutospacing="0"/>
        <w:jc w:val="both"/>
      </w:pPr>
      <w:r>
        <w:t>Budovanie prvkom a podpora opatrení na zvyšovanie bezpečnosti dopravy v mestách/obciach ako: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Budovanie alebo rekonštrukcia nadchodov, podchodov,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Budovanie alebo rekonštrukcia chodníkov,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Odstraňovanie úzkych miest v doprave,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Odstraňovanie bariér,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Budovanie, rekonštrukcia alebo modernizácia prvkov na ochranu zraniteľných účastníkov dopravy –cyklisti, chodci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Budovanie, rekonštrukcia alebo modernizácia vodorovného a zvislého dopravného značenia vrátane svetelnej signalizácie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Budovanie, rekonštrukcia alebo modernizácia verejného osvetlenia v priamej nadväznosti na bezpečnosť dopravy a jej účastníkov</w:t>
      </w:r>
    </w:p>
    <w:p w:rsidR="00791657" w:rsidRDefault="00791657" w:rsidP="00791657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>
        <w:t>Systémy na privolanie pomoci v prípade núdze</w:t>
      </w:r>
    </w:p>
    <w:p w:rsidR="009A4739" w:rsidRDefault="009A4739" w:rsidP="009A4739">
      <w:pPr>
        <w:pStyle w:val="Normlnywebov"/>
        <w:spacing w:before="0" w:beforeAutospacing="0" w:after="0" w:afterAutospacing="0"/>
        <w:jc w:val="both"/>
      </w:pPr>
    </w:p>
    <w:p w:rsidR="009A4739" w:rsidRDefault="009A4739" w:rsidP="009A4739">
      <w:pPr>
        <w:pStyle w:val="Normlnywebov"/>
        <w:spacing w:before="0" w:beforeAutospacing="0" w:after="0" w:afterAutospacing="0"/>
        <w:jc w:val="both"/>
      </w:pPr>
      <w:r>
        <w:t>Obecné zastupiteľstvo odporúča zapojiť sa do oprávnenej aktivity budovanie a rekonštrukcia chodníkov.</w:t>
      </w:r>
    </w:p>
    <w:p w:rsidR="009A4739" w:rsidRPr="009A4739" w:rsidRDefault="009A4739" w:rsidP="009A4739">
      <w:pPr>
        <w:jc w:val="both"/>
        <w:rPr>
          <w:bCs/>
          <w:i/>
        </w:rPr>
      </w:pPr>
      <w:r w:rsidRPr="009A4739">
        <w:rPr>
          <w:bCs/>
          <w:i/>
        </w:rPr>
        <w:t>V diskusii vystúpili:</w:t>
      </w:r>
    </w:p>
    <w:p w:rsidR="00791657" w:rsidRPr="009A4739" w:rsidRDefault="006D0C88" w:rsidP="00791657">
      <w:pPr>
        <w:jc w:val="both"/>
        <w:rPr>
          <w:rFonts w:cs="Times New Roman"/>
          <w:i/>
        </w:rPr>
      </w:pPr>
      <w:r w:rsidRPr="009A4739">
        <w:rPr>
          <w:rFonts w:cs="Times New Roman"/>
          <w:i/>
        </w:rPr>
        <w:t>Ing. Zoltán</w:t>
      </w:r>
      <w:r w:rsidR="00D555D5">
        <w:rPr>
          <w:rFonts w:cs="Times New Roman"/>
          <w:i/>
        </w:rPr>
        <w:t xml:space="preserve"> </w:t>
      </w:r>
      <w:r w:rsidR="00791657" w:rsidRPr="009A4739">
        <w:rPr>
          <w:rFonts w:cs="Times New Roman"/>
          <w:i/>
        </w:rPr>
        <w:t>Tamašek</w:t>
      </w:r>
      <w:r w:rsidR="009A4739" w:rsidRPr="009A4739">
        <w:rPr>
          <w:rFonts w:cs="Times New Roman"/>
          <w:i/>
        </w:rPr>
        <w:t xml:space="preserve">, poslanec </w:t>
      </w:r>
      <w:r w:rsidR="00791657" w:rsidRPr="009A4739">
        <w:rPr>
          <w:rFonts w:cs="Times New Roman"/>
          <w:i/>
        </w:rPr>
        <w:t xml:space="preserve"> – chodníky na hlavnej ceste boli upravené, </w:t>
      </w:r>
      <w:r w:rsidR="009A4739" w:rsidRPr="009A4739">
        <w:rPr>
          <w:rFonts w:cs="Times New Roman"/>
          <w:i/>
        </w:rPr>
        <w:t xml:space="preserve">odporúča riešiť </w:t>
      </w:r>
      <w:r w:rsidR="00791657" w:rsidRPr="009A4739">
        <w:rPr>
          <w:rFonts w:cs="Times New Roman"/>
          <w:i/>
        </w:rPr>
        <w:t>menšie uličky</w:t>
      </w:r>
    </w:p>
    <w:p w:rsidR="00791657" w:rsidRPr="009A4739" w:rsidRDefault="006D0C88" w:rsidP="00791657">
      <w:pPr>
        <w:jc w:val="both"/>
        <w:rPr>
          <w:rFonts w:cs="Times New Roman"/>
          <w:i/>
        </w:rPr>
      </w:pPr>
      <w:r w:rsidRPr="009A4739">
        <w:rPr>
          <w:rFonts w:cs="Times New Roman"/>
          <w:i/>
        </w:rPr>
        <w:t xml:space="preserve">Zoltán </w:t>
      </w:r>
      <w:proofErr w:type="spellStart"/>
      <w:r w:rsidR="00791657" w:rsidRPr="009A4739">
        <w:rPr>
          <w:rFonts w:cs="Times New Roman"/>
          <w:i/>
        </w:rPr>
        <w:t>Ešek</w:t>
      </w:r>
      <w:proofErr w:type="spellEnd"/>
      <w:r w:rsidR="009A4739" w:rsidRPr="009A4739">
        <w:rPr>
          <w:rFonts w:cs="Times New Roman"/>
          <w:i/>
        </w:rPr>
        <w:t xml:space="preserve">, poslanec </w:t>
      </w:r>
      <w:r w:rsidR="00791657" w:rsidRPr="009A4739">
        <w:rPr>
          <w:rFonts w:cs="Times New Roman"/>
          <w:i/>
        </w:rPr>
        <w:t xml:space="preserve"> – zistiť aký dlhý chodník by sa dal zrealizovať   zo sumy  9.590 EUR</w:t>
      </w: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  <w:r>
        <w:t>Informácie  o vykonanej kontrole dodržiavania zákona o ochrane osobných údajov dňa 11.6.2020  na Obci Rúbaň  zodpovednou osobou  GDPR.</w:t>
      </w:r>
    </w:p>
    <w:p w:rsidR="00791657" w:rsidRDefault="00791657" w:rsidP="00791657">
      <w:pPr>
        <w:pStyle w:val="Normlnywebov"/>
        <w:spacing w:before="0" w:beforeAutospacing="0" w:after="0" w:afterAutospacing="0"/>
        <w:jc w:val="both"/>
      </w:pPr>
    </w:p>
    <w:p w:rsidR="00791657" w:rsidRDefault="00791657" w:rsidP="00791657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Dňa 11.6.2020 bol do podateľne obce Ministerstvom vnútra SR, Prezídium Hasičského a záchranného zboru  </w:t>
      </w:r>
      <w:r w:rsidR="00E02DCB">
        <w:rPr>
          <w:rFonts w:eastAsia="Times New Roman" w:cs="Times New Roman"/>
          <w:lang w:eastAsia="sk-SK"/>
        </w:rPr>
        <w:t xml:space="preserve">doručený </w:t>
      </w:r>
      <w:r>
        <w:rPr>
          <w:rFonts w:eastAsia="Times New Roman" w:cs="Times New Roman"/>
          <w:lang w:eastAsia="sk-SK"/>
        </w:rPr>
        <w:t>Dodatok č. 1 k zmluve o poskytnutí dotácie na rekonštrukciu hasičskej zbrojnice z dôvodu ukončenia verejného obstarávania na zhotoviteľa prác.</w:t>
      </w:r>
    </w:p>
    <w:p w:rsidR="00791657" w:rsidRDefault="00791657" w:rsidP="00791657">
      <w:pPr>
        <w:jc w:val="both"/>
        <w:rPr>
          <w:rFonts w:eastAsiaTheme="minorHAnsi" w:cs="Times New Roman"/>
          <w:lang w:eastAsia="en-US"/>
        </w:rPr>
      </w:pPr>
    </w:p>
    <w:p w:rsidR="00791657" w:rsidRDefault="00791657" w:rsidP="00791657">
      <w:pPr>
        <w:jc w:val="both"/>
        <w:rPr>
          <w:rFonts w:cs="Times New Roman"/>
        </w:rPr>
      </w:pPr>
      <w:r>
        <w:rPr>
          <w:rFonts w:cs="Times New Roman"/>
        </w:rPr>
        <w:t xml:space="preserve">Informácie  o </w:t>
      </w:r>
      <w:r>
        <w:rPr>
          <w:rFonts w:eastAsia="Times New Roman" w:cs="Times New Roman"/>
          <w:lang w:eastAsia="sk-SK"/>
        </w:rPr>
        <w:t xml:space="preserve">zasadnutí pracovnej skupiny zriadenej na riešenie mimoriadneho zhoršenia vôd  (úhyn rýb v potoku Paríž) konaného dňa 16.6.2020 na Obecnom úrade v Strekove a predloženej správe našou obcou na Slovenskú inšpekciu životného prostredia. </w:t>
      </w:r>
    </w:p>
    <w:p w:rsidR="00791657" w:rsidRDefault="00791657" w:rsidP="00791657">
      <w:pPr>
        <w:jc w:val="both"/>
        <w:rPr>
          <w:rFonts w:eastAsia="Times New Roman" w:cs="Times New Roman"/>
          <w:bCs/>
          <w:lang w:eastAsia="sk-SK"/>
        </w:rPr>
      </w:pPr>
    </w:p>
    <w:p w:rsidR="00791657" w:rsidRDefault="00791657" w:rsidP="00791657">
      <w:pPr>
        <w:jc w:val="both"/>
        <w:rPr>
          <w:rFonts w:eastAsiaTheme="minorHAnsi" w:cs="Times New Roman"/>
          <w:lang w:eastAsia="en-US"/>
        </w:rPr>
      </w:pPr>
      <w:r>
        <w:rPr>
          <w:rFonts w:eastAsia="Times New Roman" w:cs="Times New Roman"/>
          <w:bCs/>
          <w:lang w:eastAsia="sk-SK"/>
        </w:rPr>
        <w:t xml:space="preserve">Informácie o </w:t>
      </w:r>
      <w:r>
        <w:rPr>
          <w:rFonts w:eastAsia="Times New Roman" w:cs="Times New Roman"/>
          <w:bCs/>
          <w:color w:val="1F497D"/>
          <w:lang w:eastAsia="sk-SK"/>
        </w:rPr>
        <w:t>ne</w:t>
      </w:r>
      <w:r>
        <w:rPr>
          <w:rFonts w:eastAsia="Times New Roman" w:cs="Times New Roman"/>
          <w:bCs/>
          <w:lang w:eastAsia="sk-SK"/>
        </w:rPr>
        <w:t xml:space="preserve">schválení  žiadosti </w:t>
      </w:r>
      <w:r>
        <w:rPr>
          <w:rFonts w:eastAsia="Times New Roman" w:cs="Times New Roman"/>
          <w:lang w:eastAsia="sk-SK"/>
        </w:rPr>
        <w:t>o poskytnutie finančného príspevku na aktivačnú činnosť formou dobrovoľníckej služby podľa § 52a zákona č. 5/2004 Z.</w:t>
      </w:r>
      <w:r w:rsidR="00E02DCB">
        <w:rPr>
          <w:rFonts w:eastAsia="Times New Roman" w:cs="Times New Roman"/>
          <w:lang w:eastAsia="sk-SK"/>
        </w:rPr>
        <w:t xml:space="preserve"> </w:t>
      </w:r>
      <w:r>
        <w:rPr>
          <w:rFonts w:eastAsia="Times New Roman" w:cs="Times New Roman"/>
          <w:lang w:eastAsia="sk-SK"/>
        </w:rPr>
        <w:t xml:space="preserve">z. o službách zamestnanosti a o zmene a doplnení niektorých zákonov v znení neskorších predpisov“ Úradom práce, sociálnych vecí a rodiny Nové Zámky. Dôvodom je mimoriadna situácia. Očakáva sa, že v mesiaci júl 2020 bude spustený nový národný projekt. </w:t>
      </w:r>
    </w:p>
    <w:p w:rsidR="00791657" w:rsidRDefault="00791657" w:rsidP="00791657">
      <w:pPr>
        <w:jc w:val="both"/>
        <w:rPr>
          <w:rFonts w:cs="Times New Roman"/>
        </w:rPr>
      </w:pPr>
    </w:p>
    <w:p w:rsidR="00791657" w:rsidRDefault="00791657" w:rsidP="00791657">
      <w:pPr>
        <w:jc w:val="both"/>
        <w:rPr>
          <w:rFonts w:cs="Times New Roman"/>
        </w:rPr>
      </w:pPr>
      <w:r>
        <w:rPr>
          <w:rFonts w:cs="Times New Roman"/>
        </w:rPr>
        <w:t>Informácie v súvislosti s rozhodnutím Nitrianskeho samosprávneho kraja o udelení licencie pre všeobecného lekára obvodu Strekov, Rúbaň.  Odo dňa 1. júla 2020 ordináciu otvára MUDr. Viktória Varga na pôvodnej adrese: Býčia medza 931/2, 941 37 Strekov.</w:t>
      </w:r>
    </w:p>
    <w:p w:rsidR="00791657" w:rsidRDefault="00791657" w:rsidP="00791657">
      <w:pPr>
        <w:jc w:val="both"/>
        <w:rPr>
          <w:rFonts w:cs="Times New Roman"/>
        </w:rPr>
      </w:pPr>
    </w:p>
    <w:p w:rsidR="00791657" w:rsidRDefault="00791657" w:rsidP="00791657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Informácie vo veci predloženia informácií žiadateľmi dotácií na Nitriansky samosprávny kraj v súvislosti  s dotáciami z rozpočtu Nitrianskeho samosprávneho kraja na podporu kultúry, športu a cestovného ruchu. </w:t>
      </w:r>
    </w:p>
    <w:p w:rsidR="00791657" w:rsidRDefault="00791657" w:rsidP="00791657">
      <w:pPr>
        <w:jc w:val="both"/>
        <w:rPr>
          <w:rFonts w:eastAsiaTheme="minorHAnsi" w:cs="Times New Roman"/>
          <w:lang w:eastAsia="en-US"/>
        </w:rPr>
      </w:pPr>
      <w:r>
        <w:rPr>
          <w:rFonts w:eastAsia="Times New Roman" w:cs="Times New Roman"/>
          <w:lang w:eastAsia="sk-SK"/>
        </w:rPr>
        <w:t>Žiadosti budú na základe predložených informácií žiadateľmi  znova prehodnotené.</w:t>
      </w:r>
    </w:p>
    <w:p w:rsidR="0064429F" w:rsidRPr="00791657" w:rsidRDefault="0064429F" w:rsidP="00884AEF">
      <w:pPr>
        <w:jc w:val="both"/>
        <w:rPr>
          <w:rFonts w:cs="Times New Roman"/>
          <w:color w:val="FF0000"/>
        </w:rPr>
      </w:pPr>
    </w:p>
    <w:p w:rsidR="00533479" w:rsidRDefault="00533479" w:rsidP="006E626F">
      <w:pPr>
        <w:jc w:val="both"/>
      </w:pPr>
    </w:p>
    <w:p w:rsidR="009A4739" w:rsidRPr="00C70A39" w:rsidRDefault="009A4739" w:rsidP="006E626F">
      <w:pPr>
        <w:jc w:val="both"/>
      </w:pPr>
    </w:p>
    <w:p w:rsidR="00C32547" w:rsidRDefault="00C32547" w:rsidP="00C32547">
      <w:pPr>
        <w:pStyle w:val="Szvegtrzs2"/>
        <w:jc w:val="both"/>
      </w:pPr>
      <w:r w:rsidRPr="0029310C">
        <w:lastRenderedPageBreak/>
        <w:t xml:space="preserve">Starostka obce dala priestor poslancom na tlmočenie nápadov, názorov. </w:t>
      </w:r>
    </w:p>
    <w:p w:rsidR="00C32547" w:rsidRDefault="00C32547" w:rsidP="00C32547">
      <w:pPr>
        <w:pStyle w:val="Szvegtrzs2"/>
        <w:jc w:val="both"/>
      </w:pPr>
    </w:p>
    <w:p w:rsidR="006C00A3" w:rsidRPr="00DA354D" w:rsidRDefault="006C00A3" w:rsidP="00DA354D">
      <w:pPr>
        <w:jc w:val="both"/>
        <w:rPr>
          <w:rFonts w:cs="Times New Roman"/>
          <w:i/>
        </w:rPr>
      </w:pPr>
      <w:r w:rsidRPr="00DA354D">
        <w:rPr>
          <w:rFonts w:cs="Times New Roman"/>
          <w:i/>
        </w:rPr>
        <w:t xml:space="preserve">Zoltán </w:t>
      </w:r>
      <w:proofErr w:type="spellStart"/>
      <w:r w:rsidRPr="00DA354D">
        <w:rPr>
          <w:rFonts w:cs="Times New Roman"/>
          <w:i/>
        </w:rPr>
        <w:t>Ešek</w:t>
      </w:r>
      <w:proofErr w:type="spellEnd"/>
      <w:r w:rsidRPr="00DA354D">
        <w:rPr>
          <w:rFonts w:cs="Times New Roman"/>
          <w:i/>
        </w:rPr>
        <w:t xml:space="preserve">, poslanec: </w:t>
      </w:r>
    </w:p>
    <w:p w:rsidR="006C00A3" w:rsidRPr="00DA354D" w:rsidRDefault="006C00A3" w:rsidP="00DA354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>informoval o plánovanej hasičskej súťaži na deň 1</w:t>
      </w:r>
      <w:r w:rsidR="009A4739" w:rsidRPr="00DA354D">
        <w:rPr>
          <w:rFonts w:ascii="Times New Roman" w:hAnsi="Times New Roman" w:cs="Times New Roman"/>
          <w:i/>
          <w:sz w:val="24"/>
          <w:szCs w:val="24"/>
        </w:rPr>
        <w:t>.</w:t>
      </w:r>
      <w:r w:rsidRPr="00DA354D">
        <w:rPr>
          <w:rFonts w:ascii="Times New Roman" w:hAnsi="Times New Roman" w:cs="Times New Roman"/>
          <w:i/>
          <w:sz w:val="24"/>
          <w:szCs w:val="24"/>
        </w:rPr>
        <w:t xml:space="preserve"> august 2020</w:t>
      </w:r>
    </w:p>
    <w:p w:rsidR="006C00A3" w:rsidRPr="00DA354D" w:rsidRDefault="006C00A3" w:rsidP="00DA354D">
      <w:pPr>
        <w:jc w:val="both"/>
        <w:rPr>
          <w:rFonts w:cs="Times New Roman"/>
          <w:i/>
        </w:rPr>
      </w:pPr>
      <w:r w:rsidRPr="00DA354D">
        <w:rPr>
          <w:rFonts w:cs="Times New Roman"/>
          <w:i/>
        </w:rPr>
        <w:t xml:space="preserve">PaedDr. Kristína </w:t>
      </w:r>
      <w:proofErr w:type="spellStart"/>
      <w:r w:rsidRPr="00DA354D">
        <w:rPr>
          <w:rFonts w:cs="Times New Roman"/>
          <w:i/>
        </w:rPr>
        <w:t>Pócsová</w:t>
      </w:r>
      <w:proofErr w:type="spellEnd"/>
      <w:r w:rsidRPr="00DA354D">
        <w:rPr>
          <w:rFonts w:cs="Times New Roman"/>
          <w:i/>
        </w:rPr>
        <w:t>, poslanec:</w:t>
      </w:r>
    </w:p>
    <w:p w:rsidR="006C00A3" w:rsidRPr="00DA354D" w:rsidRDefault="006C00A3" w:rsidP="00DA354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 xml:space="preserve">aj bývalí </w:t>
      </w:r>
      <w:r w:rsidR="009A4739" w:rsidRPr="00DA354D">
        <w:rPr>
          <w:rFonts w:ascii="Times New Roman" w:hAnsi="Times New Roman" w:cs="Times New Roman"/>
          <w:i/>
          <w:sz w:val="24"/>
          <w:szCs w:val="24"/>
        </w:rPr>
        <w:t xml:space="preserve">dobrovoľní hasiči </w:t>
      </w:r>
      <w:r w:rsidRPr="00DA354D">
        <w:rPr>
          <w:rFonts w:ascii="Times New Roman" w:hAnsi="Times New Roman" w:cs="Times New Roman"/>
          <w:i/>
          <w:sz w:val="24"/>
          <w:szCs w:val="24"/>
        </w:rPr>
        <w:t xml:space="preserve"> by sa zúčastnili súťaže</w:t>
      </w:r>
    </w:p>
    <w:p w:rsidR="006C00A3" w:rsidRPr="00DA354D" w:rsidRDefault="00791657" w:rsidP="00DA354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>dopyt</w:t>
      </w:r>
      <w:r w:rsidR="009A4739" w:rsidRPr="00DA354D">
        <w:rPr>
          <w:rFonts w:ascii="Times New Roman" w:hAnsi="Times New Roman" w:cs="Times New Roman"/>
          <w:i/>
          <w:sz w:val="24"/>
          <w:szCs w:val="24"/>
        </w:rPr>
        <w:t>,</w:t>
      </w:r>
      <w:r w:rsidRPr="00DA3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0A3" w:rsidRPr="00DA354D">
        <w:rPr>
          <w:rFonts w:ascii="Times New Roman" w:hAnsi="Times New Roman" w:cs="Times New Roman"/>
          <w:i/>
          <w:sz w:val="24"/>
          <w:szCs w:val="24"/>
        </w:rPr>
        <w:t>kedy bude slávnostné</w:t>
      </w:r>
      <w:r w:rsidR="00AE6FDA" w:rsidRPr="00DA354D">
        <w:rPr>
          <w:rFonts w:ascii="Times New Roman" w:hAnsi="Times New Roman" w:cs="Times New Roman"/>
          <w:i/>
          <w:sz w:val="24"/>
          <w:szCs w:val="24"/>
        </w:rPr>
        <w:t xml:space="preserve"> odhalenie</w:t>
      </w:r>
      <w:r w:rsidR="00AE6FDA" w:rsidRPr="00DA354D">
        <w:rPr>
          <w:rFonts w:cs="Times New Roman"/>
          <w:i/>
        </w:rPr>
        <w:t> </w:t>
      </w:r>
      <w:r w:rsidR="00AE6FDA" w:rsidRPr="00DA354D">
        <w:rPr>
          <w:rFonts w:ascii="Times New Roman" w:hAnsi="Times New Roman" w:cs="Times New Roman"/>
          <w:i/>
          <w:sz w:val="24"/>
          <w:szCs w:val="24"/>
        </w:rPr>
        <w:t>pietneho stĺpa</w:t>
      </w:r>
    </w:p>
    <w:p w:rsidR="006C00A3" w:rsidRPr="00DA354D" w:rsidRDefault="006C00A3" w:rsidP="00DA354D">
      <w:pPr>
        <w:jc w:val="both"/>
        <w:rPr>
          <w:rFonts w:cs="Times New Roman"/>
          <w:i/>
        </w:rPr>
      </w:pPr>
      <w:r w:rsidRPr="00DA354D">
        <w:rPr>
          <w:rFonts w:cs="Times New Roman"/>
          <w:i/>
        </w:rPr>
        <w:t>Ing. Zoltán Tamašek, poslanec:</w:t>
      </w:r>
    </w:p>
    <w:p w:rsidR="006C00A3" w:rsidRPr="00DA354D" w:rsidRDefault="006C00A3" w:rsidP="00DA354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 xml:space="preserve">dopyt k rozlúčke </w:t>
      </w:r>
      <w:r w:rsidR="009A4739" w:rsidRPr="00DA354D">
        <w:rPr>
          <w:rFonts w:ascii="Times New Roman" w:hAnsi="Times New Roman" w:cs="Times New Roman"/>
          <w:i/>
          <w:sz w:val="24"/>
          <w:szCs w:val="24"/>
        </w:rPr>
        <w:t xml:space="preserve">predškolákov </w:t>
      </w:r>
      <w:r w:rsidRPr="00DA354D">
        <w:rPr>
          <w:rFonts w:ascii="Times New Roman" w:hAnsi="Times New Roman" w:cs="Times New Roman"/>
          <w:i/>
          <w:sz w:val="24"/>
          <w:szCs w:val="24"/>
        </w:rPr>
        <w:t>so škôlkou, prečo sa môže zúčastniť len jeden rodič</w:t>
      </w:r>
    </w:p>
    <w:p w:rsidR="006C00A3" w:rsidRPr="00DA354D" w:rsidRDefault="006C00A3" w:rsidP="00DA354D">
      <w:pPr>
        <w:jc w:val="both"/>
        <w:rPr>
          <w:rFonts w:cs="Times New Roman"/>
          <w:i/>
        </w:rPr>
      </w:pPr>
      <w:r w:rsidRPr="00DA354D">
        <w:rPr>
          <w:rFonts w:cs="Times New Roman"/>
          <w:i/>
        </w:rPr>
        <w:t xml:space="preserve">Ing. </w:t>
      </w:r>
      <w:proofErr w:type="spellStart"/>
      <w:r w:rsidRPr="00DA354D">
        <w:rPr>
          <w:rFonts w:cs="Times New Roman"/>
          <w:i/>
        </w:rPr>
        <w:t>Št</w:t>
      </w:r>
      <w:r w:rsidR="00D555D5">
        <w:rPr>
          <w:rFonts w:cs="Times New Roman"/>
          <w:i/>
        </w:rPr>
        <w:t>ě</w:t>
      </w:r>
      <w:r w:rsidRPr="00DA354D">
        <w:rPr>
          <w:rFonts w:cs="Times New Roman"/>
          <w:i/>
        </w:rPr>
        <w:t>pánka</w:t>
      </w:r>
      <w:proofErr w:type="spellEnd"/>
      <w:r w:rsidRPr="00DA354D">
        <w:rPr>
          <w:rFonts w:cs="Times New Roman"/>
          <w:i/>
        </w:rPr>
        <w:t xml:space="preserve"> Zacharová, starostka obce</w:t>
      </w:r>
    </w:p>
    <w:p w:rsidR="006C00A3" w:rsidRPr="00DA354D" w:rsidRDefault="00DA354D" w:rsidP="00DA354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 xml:space="preserve">požiadala DHZ o predloženie scenára </w:t>
      </w:r>
      <w:r w:rsidR="006C00A3" w:rsidRPr="00DA354D">
        <w:rPr>
          <w:rFonts w:ascii="Times New Roman" w:hAnsi="Times New Roman" w:cs="Times New Roman"/>
          <w:i/>
          <w:sz w:val="24"/>
          <w:szCs w:val="24"/>
        </w:rPr>
        <w:t xml:space="preserve"> hasičskej súťaže</w:t>
      </w:r>
      <w:r w:rsidRPr="00DA354D">
        <w:rPr>
          <w:rFonts w:ascii="Times New Roman" w:hAnsi="Times New Roman" w:cs="Times New Roman"/>
          <w:i/>
          <w:sz w:val="24"/>
          <w:szCs w:val="24"/>
        </w:rPr>
        <w:t>, upozornila na striktné dodržanie bezpečnostných a preventívnych opatrení v súvislosti s pandémiou COVID 19</w:t>
      </w:r>
    </w:p>
    <w:p w:rsidR="006C00A3" w:rsidRPr="00DA354D" w:rsidRDefault="006C00A3" w:rsidP="00DA354D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 xml:space="preserve">slávnostné odhalenie </w:t>
      </w:r>
      <w:r w:rsidR="00AE6FDA" w:rsidRPr="00DA354D">
        <w:rPr>
          <w:rFonts w:ascii="Times New Roman" w:hAnsi="Times New Roman" w:cs="Times New Roman"/>
          <w:i/>
          <w:sz w:val="24"/>
          <w:szCs w:val="24"/>
        </w:rPr>
        <w:t>pietneho stĺpa</w:t>
      </w:r>
      <w:r w:rsidR="00DA354D" w:rsidRPr="00DA354D">
        <w:rPr>
          <w:rFonts w:ascii="Times New Roman" w:hAnsi="Times New Roman" w:cs="Times New Roman"/>
          <w:i/>
          <w:sz w:val="24"/>
          <w:szCs w:val="24"/>
        </w:rPr>
        <w:t xml:space="preserve"> odporúča zorganizovať</w:t>
      </w:r>
      <w:r w:rsidR="009A4739" w:rsidRPr="00DA354D">
        <w:rPr>
          <w:rFonts w:ascii="Times New Roman" w:hAnsi="Times New Roman" w:cs="Times New Roman"/>
          <w:i/>
          <w:sz w:val="24"/>
          <w:szCs w:val="24"/>
        </w:rPr>
        <w:t xml:space="preserve">  na deň 20.08.2020, na sviatok Sv. Štefana</w:t>
      </w:r>
    </w:p>
    <w:p w:rsidR="00DA354D" w:rsidRPr="00DA354D" w:rsidRDefault="00DA354D" w:rsidP="00DA354D">
      <w:pPr>
        <w:pStyle w:val="Odsekzoznamu"/>
        <w:numPr>
          <w:ilvl w:val="0"/>
          <w:numId w:val="4"/>
        </w:numPr>
        <w:spacing w:after="0" w:line="240" w:lineRule="auto"/>
        <w:jc w:val="both"/>
        <w:rPr>
          <w:b/>
          <w:u w:val="single"/>
        </w:rPr>
      </w:pPr>
      <w:r w:rsidRPr="00DA354D">
        <w:rPr>
          <w:rFonts w:ascii="Times New Roman" w:hAnsi="Times New Roman" w:cs="Times New Roman"/>
          <w:i/>
          <w:sz w:val="24"/>
          <w:szCs w:val="24"/>
        </w:rPr>
        <w:t>organizácia podujatia rozlúčka predškolákov s materskou školou je v réžii a kompetencii riaditeľky MŠ, k dopytu poslanca bude vyžiadané stanovisko riaditeľky MŠ</w:t>
      </w:r>
    </w:p>
    <w:p w:rsidR="00DA354D" w:rsidRDefault="00DA354D" w:rsidP="00DA354D">
      <w:pPr>
        <w:pStyle w:val="Odsekzoznamu"/>
        <w:spacing w:after="0" w:line="240" w:lineRule="auto"/>
        <w:jc w:val="both"/>
        <w:rPr>
          <w:b/>
          <w:u w:val="single"/>
        </w:rPr>
      </w:pPr>
    </w:p>
    <w:p w:rsidR="00CC4F8F" w:rsidRPr="00DA354D" w:rsidRDefault="00CC4F8F" w:rsidP="00DA354D">
      <w:pPr>
        <w:pStyle w:val="Odsekzoznamu"/>
        <w:spacing w:after="0" w:line="240" w:lineRule="auto"/>
        <w:jc w:val="both"/>
        <w:rPr>
          <w:b/>
          <w:u w:val="single"/>
        </w:rPr>
      </w:pPr>
    </w:p>
    <w:p w:rsidR="00A84019" w:rsidRDefault="00CE7699" w:rsidP="00DA354D">
      <w:pPr>
        <w:jc w:val="both"/>
        <w:rPr>
          <w:b/>
          <w:u w:val="single"/>
        </w:rPr>
      </w:pPr>
      <w:r w:rsidRPr="00DA354D">
        <w:rPr>
          <w:b/>
          <w:u w:val="single"/>
        </w:rPr>
        <w:t>8/</w:t>
      </w:r>
      <w:r w:rsidR="00A84019" w:rsidRPr="00DA354D">
        <w:rPr>
          <w:b/>
          <w:u w:val="single"/>
        </w:rPr>
        <w:t xml:space="preserve"> Záver</w:t>
      </w:r>
    </w:p>
    <w:p w:rsidR="00D555D5" w:rsidRPr="00DA354D" w:rsidRDefault="00D555D5" w:rsidP="00DA354D">
      <w:pPr>
        <w:jc w:val="both"/>
        <w:rPr>
          <w:b/>
          <w:u w:val="single"/>
        </w:rPr>
      </w:pPr>
    </w:p>
    <w:p w:rsidR="00A84019" w:rsidRDefault="00A84019" w:rsidP="00A84019">
      <w:pPr>
        <w:ind w:firstLine="708"/>
        <w:jc w:val="both"/>
      </w:pPr>
      <w:r>
        <w:t>Nakoľko program zasadnutia obecného zastupiteľstva bol vyčerpaný, predsedajúca poďakovala  všetkým prítomným za účasť a rokovanie ukončila.</w:t>
      </w:r>
    </w:p>
    <w:p w:rsidR="00A84019" w:rsidRDefault="00A84019" w:rsidP="00A84019">
      <w:pPr>
        <w:ind w:firstLine="708"/>
        <w:jc w:val="both"/>
      </w:pPr>
    </w:p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r w:rsidR="00CE7699">
        <w:t xml:space="preserve">PaedDr. Kristína </w:t>
      </w:r>
      <w:proofErr w:type="spellStart"/>
      <w:r w:rsidR="00CE7699">
        <w:t>Pócsová</w:t>
      </w:r>
      <w:proofErr w:type="spellEnd"/>
    </w:p>
    <w:p w:rsidR="00A84019" w:rsidRDefault="00A84019" w:rsidP="00A84019"/>
    <w:p w:rsidR="00A84019" w:rsidRDefault="00CE7699" w:rsidP="00A84019">
      <w:pPr>
        <w:ind w:left="1416" w:firstLine="708"/>
      </w:pPr>
      <w:r>
        <w:t xml:space="preserve">Zoltán </w:t>
      </w:r>
      <w:proofErr w:type="spellStart"/>
      <w:r>
        <w:t>Ešek</w:t>
      </w:r>
      <w:proofErr w:type="spellEnd"/>
    </w:p>
    <w:p w:rsidR="00A84019" w:rsidRDefault="00A84019" w:rsidP="00A84019">
      <w:pPr>
        <w:ind w:left="1416" w:firstLine="708"/>
      </w:pPr>
    </w:p>
    <w:p w:rsidR="00A84019" w:rsidRDefault="00A84019" w:rsidP="00A84019">
      <w:r>
        <w:t xml:space="preserve">Zapisovateľka:  </w:t>
      </w:r>
      <w:r>
        <w:tab/>
        <w:t xml:space="preserve">Helena </w:t>
      </w:r>
      <w:proofErr w:type="spellStart"/>
      <w:r>
        <w:t>Kanyicsková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4D7629F"/>
    <w:multiLevelType w:val="hybridMultilevel"/>
    <w:tmpl w:val="4702A0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D3E"/>
    <w:multiLevelType w:val="hybridMultilevel"/>
    <w:tmpl w:val="FE907B64"/>
    <w:lvl w:ilvl="0" w:tplc="FB36D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5F54"/>
    <w:multiLevelType w:val="hybridMultilevel"/>
    <w:tmpl w:val="6D90AB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A6A53"/>
    <w:multiLevelType w:val="hybridMultilevel"/>
    <w:tmpl w:val="6D90AB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28B"/>
    <w:multiLevelType w:val="hybridMultilevel"/>
    <w:tmpl w:val="EC6A2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41AB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65D5"/>
    <w:multiLevelType w:val="hybridMultilevel"/>
    <w:tmpl w:val="EDD45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0537C"/>
    <w:multiLevelType w:val="hybridMultilevel"/>
    <w:tmpl w:val="EC6A2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907BE"/>
    <w:multiLevelType w:val="hybridMultilevel"/>
    <w:tmpl w:val="EDD45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58EE"/>
    <w:multiLevelType w:val="hybridMultilevel"/>
    <w:tmpl w:val="1E2E1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E3573"/>
    <w:multiLevelType w:val="hybridMultilevel"/>
    <w:tmpl w:val="EC6A2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C32B4"/>
    <w:multiLevelType w:val="hybridMultilevel"/>
    <w:tmpl w:val="1CA09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74217"/>
    <w:multiLevelType w:val="hybridMultilevel"/>
    <w:tmpl w:val="0AB6326C"/>
    <w:lvl w:ilvl="0" w:tplc="E5C40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96DB6"/>
    <w:multiLevelType w:val="hybridMultilevel"/>
    <w:tmpl w:val="4702A0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9667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00E84"/>
    <w:multiLevelType w:val="hybridMultilevel"/>
    <w:tmpl w:val="11FA0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30FA8"/>
    <w:multiLevelType w:val="hybridMultilevel"/>
    <w:tmpl w:val="1E2E1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14C22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05E4D"/>
    <w:multiLevelType w:val="hybridMultilevel"/>
    <w:tmpl w:val="02920C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A732E"/>
    <w:multiLevelType w:val="hybridMultilevel"/>
    <w:tmpl w:val="46A483D2"/>
    <w:lvl w:ilvl="0" w:tplc="AE7A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21"/>
  </w:num>
  <w:num w:numId="5">
    <w:abstractNumId w:val="26"/>
  </w:num>
  <w:num w:numId="6">
    <w:abstractNumId w:val="25"/>
  </w:num>
  <w:num w:numId="7">
    <w:abstractNumId w:val="23"/>
  </w:num>
  <w:num w:numId="8">
    <w:abstractNumId w:val="18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11"/>
  </w:num>
  <w:num w:numId="14">
    <w:abstractNumId w:val="15"/>
  </w:num>
  <w:num w:numId="15">
    <w:abstractNumId w:val="17"/>
  </w:num>
  <w:num w:numId="16">
    <w:abstractNumId w:val="10"/>
  </w:num>
  <w:num w:numId="17">
    <w:abstractNumId w:val="13"/>
  </w:num>
  <w:num w:numId="18">
    <w:abstractNumId w:val="6"/>
  </w:num>
  <w:num w:numId="19">
    <w:abstractNumId w:val="5"/>
  </w:num>
  <w:num w:numId="20">
    <w:abstractNumId w:val="7"/>
  </w:num>
  <w:num w:numId="21">
    <w:abstractNumId w:val="24"/>
  </w:num>
  <w:num w:numId="22">
    <w:abstractNumId w:val="2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10C22"/>
    <w:rsid w:val="00025C76"/>
    <w:rsid w:val="000606BE"/>
    <w:rsid w:val="000620AC"/>
    <w:rsid w:val="000627CB"/>
    <w:rsid w:val="0006517A"/>
    <w:rsid w:val="00066316"/>
    <w:rsid w:val="000752C6"/>
    <w:rsid w:val="000762B6"/>
    <w:rsid w:val="00083465"/>
    <w:rsid w:val="000A247E"/>
    <w:rsid w:val="000A65D4"/>
    <w:rsid w:val="000B074D"/>
    <w:rsid w:val="000C2EC7"/>
    <w:rsid w:val="000C7838"/>
    <w:rsid w:val="000E30CA"/>
    <w:rsid w:val="000E621E"/>
    <w:rsid w:val="000E7A5A"/>
    <w:rsid w:val="000F3E70"/>
    <w:rsid w:val="001053F0"/>
    <w:rsid w:val="0011694F"/>
    <w:rsid w:val="00136C29"/>
    <w:rsid w:val="001404A5"/>
    <w:rsid w:val="0014682D"/>
    <w:rsid w:val="00146BDD"/>
    <w:rsid w:val="00150058"/>
    <w:rsid w:val="001511DB"/>
    <w:rsid w:val="0016076D"/>
    <w:rsid w:val="00161679"/>
    <w:rsid w:val="0018054D"/>
    <w:rsid w:val="00186EB2"/>
    <w:rsid w:val="001A2160"/>
    <w:rsid w:val="001A297D"/>
    <w:rsid w:val="001A2A79"/>
    <w:rsid w:val="001A2B5B"/>
    <w:rsid w:val="001A492B"/>
    <w:rsid w:val="001B3B9A"/>
    <w:rsid w:val="001B4332"/>
    <w:rsid w:val="001B7B86"/>
    <w:rsid w:val="001C2B28"/>
    <w:rsid w:val="001C2EC3"/>
    <w:rsid w:val="001C3AD4"/>
    <w:rsid w:val="001D1E73"/>
    <w:rsid w:val="001D59D8"/>
    <w:rsid w:val="001E33EF"/>
    <w:rsid w:val="001F0565"/>
    <w:rsid w:val="00205E8F"/>
    <w:rsid w:val="00211419"/>
    <w:rsid w:val="00221AE0"/>
    <w:rsid w:val="00224F81"/>
    <w:rsid w:val="002314CA"/>
    <w:rsid w:val="00236AD0"/>
    <w:rsid w:val="002475AC"/>
    <w:rsid w:val="00250556"/>
    <w:rsid w:val="00251599"/>
    <w:rsid w:val="002620F3"/>
    <w:rsid w:val="002724F9"/>
    <w:rsid w:val="00280B3A"/>
    <w:rsid w:val="00281B4C"/>
    <w:rsid w:val="00290817"/>
    <w:rsid w:val="0029310C"/>
    <w:rsid w:val="002949A9"/>
    <w:rsid w:val="002A0D50"/>
    <w:rsid w:val="002A0E6A"/>
    <w:rsid w:val="002A398A"/>
    <w:rsid w:val="002B2BF0"/>
    <w:rsid w:val="002E6CE7"/>
    <w:rsid w:val="002F3B6B"/>
    <w:rsid w:val="00310D61"/>
    <w:rsid w:val="00314DB8"/>
    <w:rsid w:val="00315C57"/>
    <w:rsid w:val="003200B3"/>
    <w:rsid w:val="0032207F"/>
    <w:rsid w:val="00332C4A"/>
    <w:rsid w:val="003434DE"/>
    <w:rsid w:val="00343C6C"/>
    <w:rsid w:val="00353D89"/>
    <w:rsid w:val="003554C3"/>
    <w:rsid w:val="00361478"/>
    <w:rsid w:val="003616B1"/>
    <w:rsid w:val="003621F2"/>
    <w:rsid w:val="003625B0"/>
    <w:rsid w:val="0036781E"/>
    <w:rsid w:val="00374E6F"/>
    <w:rsid w:val="003761A7"/>
    <w:rsid w:val="0038470C"/>
    <w:rsid w:val="00385169"/>
    <w:rsid w:val="00387921"/>
    <w:rsid w:val="0039149B"/>
    <w:rsid w:val="003B4D4E"/>
    <w:rsid w:val="003B64C2"/>
    <w:rsid w:val="003B7C0B"/>
    <w:rsid w:val="003D0E01"/>
    <w:rsid w:val="003D162C"/>
    <w:rsid w:val="003E523A"/>
    <w:rsid w:val="003F5840"/>
    <w:rsid w:val="004005CA"/>
    <w:rsid w:val="00403595"/>
    <w:rsid w:val="0041373B"/>
    <w:rsid w:val="00413F6A"/>
    <w:rsid w:val="00422F93"/>
    <w:rsid w:val="004268BF"/>
    <w:rsid w:val="00427B89"/>
    <w:rsid w:val="00442D4B"/>
    <w:rsid w:val="00450210"/>
    <w:rsid w:val="0047193F"/>
    <w:rsid w:val="004779E2"/>
    <w:rsid w:val="004808A5"/>
    <w:rsid w:val="00497632"/>
    <w:rsid w:val="004A1DDE"/>
    <w:rsid w:val="004A6F7E"/>
    <w:rsid w:val="004B5CBF"/>
    <w:rsid w:val="004B610C"/>
    <w:rsid w:val="004B6691"/>
    <w:rsid w:val="004B6802"/>
    <w:rsid w:val="004C2259"/>
    <w:rsid w:val="004D0FB9"/>
    <w:rsid w:val="004D2A10"/>
    <w:rsid w:val="004F682B"/>
    <w:rsid w:val="00525638"/>
    <w:rsid w:val="00527D7F"/>
    <w:rsid w:val="00533180"/>
    <w:rsid w:val="00533479"/>
    <w:rsid w:val="00536C8F"/>
    <w:rsid w:val="00543FA4"/>
    <w:rsid w:val="005615B1"/>
    <w:rsid w:val="00564F1C"/>
    <w:rsid w:val="00566C48"/>
    <w:rsid w:val="00572704"/>
    <w:rsid w:val="00575975"/>
    <w:rsid w:val="00580806"/>
    <w:rsid w:val="005814C0"/>
    <w:rsid w:val="005977A3"/>
    <w:rsid w:val="005978A0"/>
    <w:rsid w:val="005A45E2"/>
    <w:rsid w:val="005C0F8E"/>
    <w:rsid w:val="005C2304"/>
    <w:rsid w:val="005C66F4"/>
    <w:rsid w:val="005D4C9E"/>
    <w:rsid w:val="005D7C5A"/>
    <w:rsid w:val="005E1CD5"/>
    <w:rsid w:val="005E31D1"/>
    <w:rsid w:val="005F26CE"/>
    <w:rsid w:val="005F2DC4"/>
    <w:rsid w:val="005F43B4"/>
    <w:rsid w:val="00603DB7"/>
    <w:rsid w:val="0061040C"/>
    <w:rsid w:val="00612467"/>
    <w:rsid w:val="006137C2"/>
    <w:rsid w:val="00616665"/>
    <w:rsid w:val="006221CD"/>
    <w:rsid w:val="00636F45"/>
    <w:rsid w:val="00637535"/>
    <w:rsid w:val="006418CE"/>
    <w:rsid w:val="0064429F"/>
    <w:rsid w:val="00657A20"/>
    <w:rsid w:val="0068362F"/>
    <w:rsid w:val="00697AAA"/>
    <w:rsid w:val="006A1979"/>
    <w:rsid w:val="006C00A3"/>
    <w:rsid w:val="006C11BA"/>
    <w:rsid w:val="006D0C88"/>
    <w:rsid w:val="006D5572"/>
    <w:rsid w:val="006E4991"/>
    <w:rsid w:val="006E5D8E"/>
    <w:rsid w:val="006E6034"/>
    <w:rsid w:val="006E626F"/>
    <w:rsid w:val="006F318D"/>
    <w:rsid w:val="006F489B"/>
    <w:rsid w:val="00712C18"/>
    <w:rsid w:val="0073237E"/>
    <w:rsid w:val="00740C8B"/>
    <w:rsid w:val="007424C9"/>
    <w:rsid w:val="00770642"/>
    <w:rsid w:val="00784CF5"/>
    <w:rsid w:val="00791657"/>
    <w:rsid w:val="007A6248"/>
    <w:rsid w:val="007B19A4"/>
    <w:rsid w:val="007C7218"/>
    <w:rsid w:val="007D235F"/>
    <w:rsid w:val="007D78AE"/>
    <w:rsid w:val="007F1F8C"/>
    <w:rsid w:val="007F29AE"/>
    <w:rsid w:val="007F2DE9"/>
    <w:rsid w:val="007F53BD"/>
    <w:rsid w:val="00802519"/>
    <w:rsid w:val="008075BC"/>
    <w:rsid w:val="008103B6"/>
    <w:rsid w:val="008143D5"/>
    <w:rsid w:val="00821669"/>
    <w:rsid w:val="0082524A"/>
    <w:rsid w:val="00825BCA"/>
    <w:rsid w:val="00830F04"/>
    <w:rsid w:val="00833579"/>
    <w:rsid w:val="00856534"/>
    <w:rsid w:val="00857F6B"/>
    <w:rsid w:val="00861B05"/>
    <w:rsid w:val="00862D62"/>
    <w:rsid w:val="00865448"/>
    <w:rsid w:val="00880D22"/>
    <w:rsid w:val="00884AEF"/>
    <w:rsid w:val="008852EE"/>
    <w:rsid w:val="008859A6"/>
    <w:rsid w:val="008A2E2A"/>
    <w:rsid w:val="008A4E0F"/>
    <w:rsid w:val="008A55FA"/>
    <w:rsid w:val="008B3A01"/>
    <w:rsid w:val="008B3F08"/>
    <w:rsid w:val="008F7436"/>
    <w:rsid w:val="008F7437"/>
    <w:rsid w:val="00900A7F"/>
    <w:rsid w:val="00921F9C"/>
    <w:rsid w:val="00924C4E"/>
    <w:rsid w:val="00935226"/>
    <w:rsid w:val="00937880"/>
    <w:rsid w:val="00946895"/>
    <w:rsid w:val="00947270"/>
    <w:rsid w:val="009712D9"/>
    <w:rsid w:val="009725F0"/>
    <w:rsid w:val="009830B5"/>
    <w:rsid w:val="009845E5"/>
    <w:rsid w:val="00984665"/>
    <w:rsid w:val="00986455"/>
    <w:rsid w:val="009931F0"/>
    <w:rsid w:val="009A2A42"/>
    <w:rsid w:val="009A4739"/>
    <w:rsid w:val="009A5AF8"/>
    <w:rsid w:val="009A6090"/>
    <w:rsid w:val="009B741A"/>
    <w:rsid w:val="009C2ECD"/>
    <w:rsid w:val="009C75A1"/>
    <w:rsid w:val="009D0AAF"/>
    <w:rsid w:val="009D13F1"/>
    <w:rsid w:val="009D4C30"/>
    <w:rsid w:val="009E412C"/>
    <w:rsid w:val="009F36FD"/>
    <w:rsid w:val="00A04C66"/>
    <w:rsid w:val="00A06353"/>
    <w:rsid w:val="00A136CC"/>
    <w:rsid w:val="00A25F64"/>
    <w:rsid w:val="00A36C4B"/>
    <w:rsid w:val="00A436FE"/>
    <w:rsid w:val="00A51603"/>
    <w:rsid w:val="00A5319E"/>
    <w:rsid w:val="00A53BF2"/>
    <w:rsid w:val="00A546C6"/>
    <w:rsid w:val="00A55FE7"/>
    <w:rsid w:val="00A56D3E"/>
    <w:rsid w:val="00A61320"/>
    <w:rsid w:val="00A653A8"/>
    <w:rsid w:val="00A747EC"/>
    <w:rsid w:val="00A83D22"/>
    <w:rsid w:val="00A84019"/>
    <w:rsid w:val="00A92439"/>
    <w:rsid w:val="00A94718"/>
    <w:rsid w:val="00AA1C3A"/>
    <w:rsid w:val="00AA53DD"/>
    <w:rsid w:val="00AB2333"/>
    <w:rsid w:val="00AC131B"/>
    <w:rsid w:val="00AC2701"/>
    <w:rsid w:val="00AC41D7"/>
    <w:rsid w:val="00AC6525"/>
    <w:rsid w:val="00AD3719"/>
    <w:rsid w:val="00AE63B9"/>
    <w:rsid w:val="00AE6FDA"/>
    <w:rsid w:val="00AF4361"/>
    <w:rsid w:val="00AF63CA"/>
    <w:rsid w:val="00B01747"/>
    <w:rsid w:val="00B157B4"/>
    <w:rsid w:val="00B24A09"/>
    <w:rsid w:val="00B307D4"/>
    <w:rsid w:val="00B308ED"/>
    <w:rsid w:val="00B31221"/>
    <w:rsid w:val="00B52CC4"/>
    <w:rsid w:val="00B56B97"/>
    <w:rsid w:val="00B56C4C"/>
    <w:rsid w:val="00B56D97"/>
    <w:rsid w:val="00B64E0D"/>
    <w:rsid w:val="00B93FE0"/>
    <w:rsid w:val="00B954B8"/>
    <w:rsid w:val="00BA56C9"/>
    <w:rsid w:val="00BA5853"/>
    <w:rsid w:val="00BB438D"/>
    <w:rsid w:val="00BC33DE"/>
    <w:rsid w:val="00BC5D36"/>
    <w:rsid w:val="00BD5A91"/>
    <w:rsid w:val="00BD704D"/>
    <w:rsid w:val="00BE2543"/>
    <w:rsid w:val="00BE2B44"/>
    <w:rsid w:val="00BE62E0"/>
    <w:rsid w:val="00BE76F1"/>
    <w:rsid w:val="00BF775B"/>
    <w:rsid w:val="00C03E26"/>
    <w:rsid w:val="00C13297"/>
    <w:rsid w:val="00C2550B"/>
    <w:rsid w:val="00C26D54"/>
    <w:rsid w:val="00C32547"/>
    <w:rsid w:val="00C44322"/>
    <w:rsid w:val="00C44A71"/>
    <w:rsid w:val="00C46D3C"/>
    <w:rsid w:val="00C50509"/>
    <w:rsid w:val="00C57339"/>
    <w:rsid w:val="00C6251C"/>
    <w:rsid w:val="00C63ABE"/>
    <w:rsid w:val="00C65C40"/>
    <w:rsid w:val="00C671AD"/>
    <w:rsid w:val="00C70CB3"/>
    <w:rsid w:val="00C84E6D"/>
    <w:rsid w:val="00C85E84"/>
    <w:rsid w:val="00C915A5"/>
    <w:rsid w:val="00CA545B"/>
    <w:rsid w:val="00CB34DF"/>
    <w:rsid w:val="00CB3A07"/>
    <w:rsid w:val="00CC2BAC"/>
    <w:rsid w:val="00CC4BC9"/>
    <w:rsid w:val="00CC4F8F"/>
    <w:rsid w:val="00CE495F"/>
    <w:rsid w:val="00CE7699"/>
    <w:rsid w:val="00CE7906"/>
    <w:rsid w:val="00CF25F0"/>
    <w:rsid w:val="00D14E7F"/>
    <w:rsid w:val="00D42784"/>
    <w:rsid w:val="00D45135"/>
    <w:rsid w:val="00D46527"/>
    <w:rsid w:val="00D504DC"/>
    <w:rsid w:val="00D527CC"/>
    <w:rsid w:val="00D555D5"/>
    <w:rsid w:val="00D562DD"/>
    <w:rsid w:val="00D63A1D"/>
    <w:rsid w:val="00D7221B"/>
    <w:rsid w:val="00D85CE3"/>
    <w:rsid w:val="00D867EF"/>
    <w:rsid w:val="00D92C9F"/>
    <w:rsid w:val="00DA354D"/>
    <w:rsid w:val="00DB0FE3"/>
    <w:rsid w:val="00DB3A70"/>
    <w:rsid w:val="00DB7BD6"/>
    <w:rsid w:val="00DC16A7"/>
    <w:rsid w:val="00DD196E"/>
    <w:rsid w:val="00DE6C7B"/>
    <w:rsid w:val="00DF5F98"/>
    <w:rsid w:val="00DF6FE8"/>
    <w:rsid w:val="00E02DCB"/>
    <w:rsid w:val="00E0538F"/>
    <w:rsid w:val="00E07D14"/>
    <w:rsid w:val="00E26FA2"/>
    <w:rsid w:val="00E31398"/>
    <w:rsid w:val="00E53C64"/>
    <w:rsid w:val="00E57048"/>
    <w:rsid w:val="00E86E8F"/>
    <w:rsid w:val="00EA098E"/>
    <w:rsid w:val="00ED1B42"/>
    <w:rsid w:val="00ED644A"/>
    <w:rsid w:val="00EE2755"/>
    <w:rsid w:val="00EF01B1"/>
    <w:rsid w:val="00EF168A"/>
    <w:rsid w:val="00EF3A61"/>
    <w:rsid w:val="00F00332"/>
    <w:rsid w:val="00F1260E"/>
    <w:rsid w:val="00F21CF9"/>
    <w:rsid w:val="00F35EEE"/>
    <w:rsid w:val="00F42362"/>
    <w:rsid w:val="00F4240D"/>
    <w:rsid w:val="00F42721"/>
    <w:rsid w:val="00F5311C"/>
    <w:rsid w:val="00F53253"/>
    <w:rsid w:val="00F8319E"/>
    <w:rsid w:val="00F9376E"/>
    <w:rsid w:val="00FA5719"/>
    <w:rsid w:val="00FA6320"/>
    <w:rsid w:val="00FA6600"/>
    <w:rsid w:val="00FC10F7"/>
    <w:rsid w:val="00FD31C4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3759-767D-4794-9FA8-B8CB268F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001C-5A90-4B7A-B853-042331E6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2</cp:revision>
  <cp:lastPrinted>2020-07-30T08:47:00Z</cp:lastPrinted>
  <dcterms:created xsi:type="dcterms:W3CDTF">2020-07-31T08:07:00Z</dcterms:created>
  <dcterms:modified xsi:type="dcterms:W3CDTF">2020-07-31T08:07:00Z</dcterms:modified>
</cp:coreProperties>
</file>