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CD5" w:rsidRDefault="005D2CD5" w:rsidP="005D2CD5">
      <w:pPr>
        <w:spacing w:after="0"/>
        <w:rPr>
          <w:rFonts w:ascii="Monotype Corsiva" w:hAnsi="Monotype Corsiva"/>
          <w:b/>
          <w:i/>
          <w:sz w:val="24"/>
          <w:szCs w:val="24"/>
        </w:rPr>
      </w:pPr>
      <w:r>
        <w:rPr>
          <w:noProof/>
          <w:lang w:eastAsia="sk-SK"/>
        </w:rPr>
        <w:t xml:space="preserve">   </w:t>
      </w:r>
      <w:r>
        <w:rPr>
          <w:noProof/>
          <w:lang w:eastAsia="sk-SK"/>
        </w:rPr>
        <w:drawing>
          <wp:inline distT="0" distB="0" distL="0" distR="0">
            <wp:extent cx="519462" cy="504000"/>
            <wp:effectExtent l="19050" t="0" r="0" b="0"/>
            <wp:docPr id="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519462" cy="504000"/>
                    </a:xfrm>
                    <a:prstGeom prst="rect">
                      <a:avLst/>
                    </a:prstGeom>
                    <a:solidFill>
                      <a:srgbClr val="FFFFFF"/>
                    </a:solidFill>
                    <a:ln w="9525">
                      <a:noFill/>
                      <a:miter lim="800000"/>
                      <a:headEnd/>
                      <a:tailEnd/>
                    </a:ln>
                  </pic:spPr>
                </pic:pic>
              </a:graphicData>
            </a:graphic>
          </wp:inline>
        </w:drawing>
      </w:r>
    </w:p>
    <w:p w:rsidR="005D2CD5" w:rsidRPr="00D14AA2" w:rsidRDefault="005D2CD5" w:rsidP="005D2CD5">
      <w:pPr>
        <w:spacing w:after="0"/>
        <w:rPr>
          <w:rFonts w:ascii="Times New Roman" w:hAnsi="Times New Roman"/>
          <w:b/>
          <w:sz w:val="24"/>
          <w:szCs w:val="24"/>
        </w:rPr>
      </w:pPr>
      <w:r w:rsidRPr="009455CA">
        <w:rPr>
          <w:rFonts w:ascii="Monotype Corsiva" w:hAnsi="Monotype Corsiva"/>
          <w:b/>
          <w:i/>
          <w:sz w:val="24"/>
          <w:szCs w:val="24"/>
        </w:rPr>
        <w:t xml:space="preserve">Rúbaň - </w:t>
      </w:r>
      <w:proofErr w:type="spellStart"/>
      <w:r w:rsidRPr="009455CA">
        <w:rPr>
          <w:rFonts w:ascii="Monotype Corsiva" w:hAnsi="Monotype Corsiva"/>
          <w:b/>
          <w:i/>
          <w:sz w:val="24"/>
          <w:szCs w:val="24"/>
        </w:rPr>
        <w:t>Fűr</w:t>
      </w:r>
      <w:proofErr w:type="spellEnd"/>
    </w:p>
    <w:p w:rsidR="005D2CD5" w:rsidRPr="00E714A1" w:rsidRDefault="005D2CD5" w:rsidP="005D2CD5">
      <w:pPr>
        <w:spacing w:after="0"/>
        <w:ind w:left="2832"/>
        <w:rPr>
          <w:rFonts w:ascii="Times New Roman" w:hAnsi="Times New Roman"/>
          <w:b/>
          <w:sz w:val="32"/>
          <w:szCs w:val="32"/>
        </w:rPr>
      </w:pPr>
      <w:r>
        <w:rPr>
          <w:rFonts w:ascii="Times New Roman" w:hAnsi="Times New Roman"/>
          <w:sz w:val="32"/>
          <w:szCs w:val="32"/>
        </w:rPr>
        <w:t xml:space="preserve">       </w:t>
      </w:r>
      <w:r w:rsidRPr="00E714A1">
        <w:rPr>
          <w:rFonts w:ascii="Times New Roman" w:hAnsi="Times New Roman"/>
          <w:b/>
          <w:sz w:val="32"/>
          <w:szCs w:val="32"/>
        </w:rPr>
        <w:t>OBEC RÚBAŇ</w:t>
      </w:r>
    </w:p>
    <w:p w:rsidR="005D2CD5" w:rsidRPr="00E714A1" w:rsidRDefault="005D2CD5" w:rsidP="005D2CD5">
      <w:pPr>
        <w:pBdr>
          <w:bottom w:val="single" w:sz="8" w:space="1" w:color="000000"/>
        </w:pBdr>
        <w:spacing w:after="0"/>
        <w:jc w:val="center"/>
        <w:rPr>
          <w:rFonts w:ascii="Times New Roman" w:hAnsi="Times New Roman"/>
          <w:b/>
          <w:sz w:val="32"/>
          <w:szCs w:val="32"/>
        </w:rPr>
      </w:pPr>
      <w:r w:rsidRPr="00E714A1">
        <w:rPr>
          <w:rFonts w:ascii="Times New Roman" w:hAnsi="Times New Roman"/>
          <w:b/>
          <w:sz w:val="32"/>
          <w:szCs w:val="32"/>
        </w:rPr>
        <w:t>941 36  Rúbaň č. 27</w:t>
      </w:r>
    </w:p>
    <w:p w:rsidR="005D2CD5" w:rsidRDefault="005D2CD5" w:rsidP="005D2CD5">
      <w:pPr>
        <w:tabs>
          <w:tab w:val="left" w:pos="1680"/>
        </w:tabs>
        <w:snapToGrid w:val="0"/>
        <w:spacing w:after="0"/>
        <w:rPr>
          <w:rFonts w:ascii="Times New Roman" w:hAnsi="Times New Roman"/>
          <w:sz w:val="24"/>
          <w:szCs w:val="24"/>
        </w:rPr>
      </w:pPr>
    </w:p>
    <w:p w:rsidR="005D2CD5" w:rsidRPr="00E714A1" w:rsidRDefault="005D2CD5" w:rsidP="005D2CD5">
      <w:pPr>
        <w:tabs>
          <w:tab w:val="left" w:pos="1680"/>
        </w:tabs>
        <w:snapToGrid w:val="0"/>
        <w:spacing w:after="0"/>
        <w:rPr>
          <w:rFonts w:ascii="Times New Roman" w:hAnsi="Times New Roman"/>
          <w:sz w:val="24"/>
          <w:szCs w:val="24"/>
        </w:rPr>
      </w:pPr>
      <w:r w:rsidRPr="00E714A1">
        <w:rPr>
          <w:rFonts w:ascii="Times New Roman" w:hAnsi="Times New Roman"/>
          <w:sz w:val="24"/>
          <w:szCs w:val="24"/>
        </w:rPr>
        <w:t>S2020/000173-002</w:t>
      </w:r>
    </w:p>
    <w:p w:rsidR="005D2CD5" w:rsidRPr="00E714A1" w:rsidRDefault="005D2CD5" w:rsidP="005D2CD5">
      <w:pPr>
        <w:tabs>
          <w:tab w:val="left" w:pos="1680"/>
        </w:tabs>
        <w:snapToGrid w:val="0"/>
        <w:spacing w:after="0"/>
        <w:rPr>
          <w:rFonts w:ascii="Times New Roman" w:hAnsi="Times New Roman"/>
          <w:sz w:val="24"/>
          <w:szCs w:val="24"/>
        </w:rPr>
      </w:pPr>
      <w:r w:rsidRPr="00E714A1">
        <w:rPr>
          <w:rFonts w:ascii="Times New Roman" w:hAnsi="Times New Roman"/>
          <w:sz w:val="24"/>
          <w:szCs w:val="24"/>
        </w:rPr>
        <w:t>Rúbaň, 6. februára 2020</w:t>
      </w:r>
    </w:p>
    <w:p w:rsidR="005D2CD5" w:rsidRPr="00E714A1" w:rsidRDefault="005D2CD5" w:rsidP="005D2CD5">
      <w:pPr>
        <w:tabs>
          <w:tab w:val="left" w:pos="1680"/>
        </w:tabs>
        <w:spacing w:after="0"/>
        <w:rPr>
          <w:rFonts w:ascii="Times New Roman" w:hAnsi="Times New Roman"/>
          <w:sz w:val="24"/>
          <w:szCs w:val="24"/>
        </w:rPr>
      </w:pPr>
      <w:r w:rsidRPr="00E714A1">
        <w:rPr>
          <w:sz w:val="24"/>
          <w:szCs w:val="24"/>
        </w:rPr>
        <w:tab/>
      </w:r>
      <w:r w:rsidRPr="00E714A1">
        <w:rPr>
          <w:rFonts w:ascii="Times New Roman" w:hAnsi="Times New Roman"/>
          <w:sz w:val="24"/>
          <w:szCs w:val="24"/>
        </w:rPr>
        <w:tab/>
      </w:r>
      <w:r w:rsidRPr="00E714A1">
        <w:rPr>
          <w:rFonts w:ascii="Times New Roman" w:hAnsi="Times New Roman"/>
          <w:sz w:val="24"/>
          <w:szCs w:val="24"/>
        </w:rPr>
        <w:tab/>
      </w:r>
      <w:r w:rsidRPr="00E714A1">
        <w:rPr>
          <w:rFonts w:ascii="Times New Roman" w:hAnsi="Times New Roman"/>
          <w:sz w:val="24"/>
          <w:szCs w:val="24"/>
        </w:rPr>
        <w:tab/>
      </w:r>
    </w:p>
    <w:p w:rsidR="00E714A1" w:rsidRPr="00E714A1" w:rsidRDefault="005D2CD5" w:rsidP="005D2CD5">
      <w:pPr>
        <w:tabs>
          <w:tab w:val="left" w:pos="1680"/>
        </w:tabs>
        <w:spacing w:after="0"/>
        <w:rPr>
          <w:rFonts w:ascii="Times New Roman" w:hAnsi="Times New Roman"/>
          <w:sz w:val="24"/>
          <w:szCs w:val="24"/>
        </w:rPr>
      </w:pPr>
      <w:r w:rsidRPr="00E714A1">
        <w:rPr>
          <w:rFonts w:ascii="Times New Roman" w:hAnsi="Times New Roman"/>
          <w:sz w:val="24"/>
          <w:szCs w:val="24"/>
        </w:rPr>
        <w:tab/>
      </w:r>
    </w:p>
    <w:p w:rsidR="00E714A1" w:rsidRPr="00E714A1" w:rsidRDefault="00E714A1" w:rsidP="005D2CD5">
      <w:pPr>
        <w:tabs>
          <w:tab w:val="left" w:pos="1680"/>
        </w:tabs>
        <w:spacing w:after="0"/>
        <w:rPr>
          <w:rFonts w:ascii="Times New Roman" w:hAnsi="Times New Roman"/>
          <w:sz w:val="24"/>
          <w:szCs w:val="24"/>
        </w:rPr>
      </w:pPr>
    </w:p>
    <w:p w:rsidR="00E714A1" w:rsidRPr="00E714A1" w:rsidRDefault="00E714A1" w:rsidP="005D2CD5">
      <w:pPr>
        <w:tabs>
          <w:tab w:val="left" w:pos="1680"/>
        </w:tabs>
        <w:spacing w:after="0"/>
        <w:rPr>
          <w:rFonts w:ascii="Times New Roman" w:hAnsi="Times New Roman"/>
          <w:sz w:val="24"/>
          <w:szCs w:val="24"/>
        </w:rPr>
      </w:pPr>
    </w:p>
    <w:p w:rsidR="005D2CD5" w:rsidRPr="00E714A1" w:rsidRDefault="005D2CD5" w:rsidP="005D2CD5">
      <w:pPr>
        <w:tabs>
          <w:tab w:val="left" w:pos="1680"/>
        </w:tabs>
        <w:spacing w:after="0"/>
        <w:rPr>
          <w:rFonts w:ascii="Times New Roman" w:hAnsi="Times New Roman"/>
          <w:sz w:val="24"/>
          <w:szCs w:val="24"/>
        </w:rPr>
      </w:pPr>
      <w:r w:rsidRPr="00E714A1">
        <w:rPr>
          <w:rFonts w:ascii="Times New Roman" w:hAnsi="Times New Roman"/>
          <w:sz w:val="24"/>
          <w:szCs w:val="24"/>
        </w:rPr>
        <w:tab/>
      </w:r>
      <w:r w:rsidRPr="00E714A1">
        <w:rPr>
          <w:rFonts w:ascii="Times New Roman" w:hAnsi="Times New Roman"/>
          <w:sz w:val="24"/>
          <w:szCs w:val="24"/>
        </w:rPr>
        <w:tab/>
      </w:r>
      <w:r w:rsidRPr="00E714A1">
        <w:rPr>
          <w:rFonts w:ascii="Times New Roman" w:hAnsi="Times New Roman"/>
          <w:sz w:val="24"/>
          <w:szCs w:val="24"/>
        </w:rPr>
        <w:tab/>
      </w:r>
      <w:r w:rsidRPr="00E714A1">
        <w:rPr>
          <w:rFonts w:ascii="Times New Roman" w:hAnsi="Times New Roman"/>
          <w:sz w:val="24"/>
          <w:szCs w:val="24"/>
        </w:rPr>
        <w:tab/>
      </w:r>
      <w:r w:rsidRPr="00E714A1">
        <w:rPr>
          <w:rFonts w:ascii="Times New Roman" w:hAnsi="Times New Roman"/>
          <w:sz w:val="24"/>
          <w:szCs w:val="24"/>
        </w:rPr>
        <w:tab/>
      </w:r>
    </w:p>
    <w:p w:rsidR="005D2CD5" w:rsidRPr="005D2CD5" w:rsidRDefault="005D2CD5" w:rsidP="00E714A1">
      <w:pPr>
        <w:spacing w:before="100" w:beforeAutospacing="1" w:after="100" w:afterAutospacing="1" w:line="240" w:lineRule="auto"/>
        <w:ind w:firstLine="708"/>
        <w:rPr>
          <w:rFonts w:ascii="Times New Roman" w:eastAsia="Times New Roman" w:hAnsi="Times New Roman" w:cs="Times New Roman"/>
          <w:sz w:val="24"/>
          <w:szCs w:val="24"/>
          <w:lang w:eastAsia="sk-SK"/>
        </w:rPr>
      </w:pPr>
      <w:r w:rsidRPr="005D2CD5">
        <w:rPr>
          <w:rFonts w:ascii="Times New Roman" w:eastAsia="Times New Roman" w:hAnsi="Times New Roman" w:cs="Times New Roman"/>
          <w:sz w:val="24"/>
          <w:szCs w:val="24"/>
          <w:lang w:eastAsia="sk-SK"/>
        </w:rPr>
        <w:t>Vážení spoluobčania!</w:t>
      </w:r>
    </w:p>
    <w:p w:rsidR="005D2CD5" w:rsidRPr="005D2CD5" w:rsidRDefault="005D2CD5" w:rsidP="00E714A1">
      <w:pPr>
        <w:spacing w:before="100" w:beforeAutospacing="1" w:after="100" w:afterAutospacing="1" w:line="240" w:lineRule="auto"/>
        <w:ind w:firstLine="708"/>
        <w:jc w:val="both"/>
        <w:rPr>
          <w:rFonts w:ascii="Times New Roman" w:eastAsia="Times New Roman" w:hAnsi="Times New Roman" w:cs="Times New Roman"/>
          <w:sz w:val="24"/>
          <w:szCs w:val="24"/>
          <w:lang w:eastAsia="sk-SK"/>
        </w:rPr>
      </w:pPr>
      <w:r w:rsidRPr="005D2CD5">
        <w:rPr>
          <w:rFonts w:ascii="Times New Roman" w:eastAsia="Times New Roman" w:hAnsi="Times New Roman" w:cs="Times New Roman"/>
          <w:sz w:val="24"/>
          <w:szCs w:val="24"/>
          <w:lang w:eastAsia="sk-SK"/>
        </w:rPr>
        <w:t xml:space="preserve">Diagnostikou stavebno-technického stavu mosta v našej obci cez potok Paríž vykonanou oprávnenou autoritou bolo zistené, že na most je možný vjazd vozidiel, ktorých okamžitá hmotnosť je max. 3,5 tony. </w:t>
      </w:r>
    </w:p>
    <w:p w:rsidR="005D2CD5" w:rsidRPr="005D2CD5" w:rsidRDefault="005D2CD5" w:rsidP="00E714A1">
      <w:pPr>
        <w:spacing w:before="100" w:beforeAutospacing="1" w:after="100" w:afterAutospacing="1" w:line="240" w:lineRule="auto"/>
        <w:ind w:firstLine="708"/>
        <w:jc w:val="both"/>
        <w:rPr>
          <w:rFonts w:ascii="Times New Roman" w:eastAsia="Times New Roman" w:hAnsi="Times New Roman" w:cs="Times New Roman"/>
          <w:sz w:val="24"/>
          <w:szCs w:val="24"/>
          <w:lang w:eastAsia="sk-SK"/>
        </w:rPr>
      </w:pPr>
      <w:r w:rsidRPr="005D2CD5">
        <w:rPr>
          <w:rFonts w:ascii="Times New Roman" w:eastAsia="Times New Roman" w:hAnsi="Times New Roman" w:cs="Times New Roman"/>
          <w:sz w:val="24"/>
          <w:szCs w:val="24"/>
          <w:lang w:eastAsia="sk-SK"/>
        </w:rPr>
        <w:t>Z uvedeného dôvodu bolo vydané rozhodnutie, ktorým sa miestna komunikácia cez predmetný most čiastočne uzatvára na obdobie od 6. 2. 2020 do 31. 12. 2021. Cez mostný objekt bude možná len premávka vozidiel do 3,5 tony a cesta bude zúžená na šírku 3,0 metra. Čiastočná uzávierka dotknutej komunikácie bude vyznačené zvislým dopravným značením.</w:t>
      </w:r>
    </w:p>
    <w:p w:rsidR="005D2CD5" w:rsidRPr="005D2CD5" w:rsidRDefault="005D2CD5" w:rsidP="00E714A1">
      <w:pPr>
        <w:spacing w:before="100" w:beforeAutospacing="1" w:after="100" w:afterAutospacing="1" w:line="240" w:lineRule="auto"/>
        <w:ind w:firstLine="708"/>
        <w:jc w:val="both"/>
        <w:rPr>
          <w:rFonts w:ascii="Times New Roman" w:eastAsia="Times New Roman" w:hAnsi="Times New Roman" w:cs="Times New Roman"/>
          <w:sz w:val="24"/>
          <w:szCs w:val="24"/>
          <w:lang w:eastAsia="sk-SK"/>
        </w:rPr>
      </w:pPr>
      <w:r w:rsidRPr="005D2CD5">
        <w:rPr>
          <w:rFonts w:ascii="Times New Roman" w:eastAsia="Times New Roman" w:hAnsi="Times New Roman" w:cs="Times New Roman"/>
          <w:sz w:val="24"/>
          <w:szCs w:val="24"/>
          <w:lang w:eastAsia="sk-SK"/>
        </w:rPr>
        <w:t xml:space="preserve">Táto mimoriadna situácia sa nedotkne služieb poskytovaných našou samosprávou občanom, ktorý bývajú za potokom Paríž.  Zber zmesového komunálneho odpadu spoločnosťou </w:t>
      </w:r>
      <w:proofErr w:type="spellStart"/>
      <w:r w:rsidRPr="005D2CD5">
        <w:rPr>
          <w:rFonts w:ascii="Times New Roman" w:eastAsia="Times New Roman" w:hAnsi="Times New Roman" w:cs="Times New Roman"/>
          <w:sz w:val="24"/>
          <w:szCs w:val="24"/>
          <w:lang w:eastAsia="sk-SK"/>
        </w:rPr>
        <w:t>Brantner</w:t>
      </w:r>
      <w:proofErr w:type="spellEnd"/>
      <w:r w:rsidRPr="005D2CD5">
        <w:rPr>
          <w:rFonts w:ascii="Times New Roman" w:eastAsia="Times New Roman" w:hAnsi="Times New Roman" w:cs="Times New Roman"/>
          <w:sz w:val="24"/>
          <w:szCs w:val="24"/>
          <w:lang w:eastAsia="sk-SK"/>
        </w:rPr>
        <w:t xml:space="preserve"> </w:t>
      </w:r>
      <w:proofErr w:type="spellStart"/>
      <w:r w:rsidRPr="005D2CD5">
        <w:rPr>
          <w:rFonts w:ascii="Times New Roman" w:eastAsia="Times New Roman" w:hAnsi="Times New Roman" w:cs="Times New Roman"/>
          <w:sz w:val="24"/>
          <w:szCs w:val="24"/>
          <w:lang w:eastAsia="sk-SK"/>
        </w:rPr>
        <w:t>s.r.o</w:t>
      </w:r>
      <w:proofErr w:type="spellEnd"/>
      <w:r w:rsidRPr="005D2CD5">
        <w:rPr>
          <w:rFonts w:ascii="Times New Roman" w:eastAsia="Times New Roman" w:hAnsi="Times New Roman" w:cs="Times New Roman"/>
          <w:sz w:val="24"/>
          <w:szCs w:val="24"/>
          <w:lang w:eastAsia="sk-SK"/>
        </w:rPr>
        <w:t xml:space="preserve">. Nové Zámky – vyprázdňovanie </w:t>
      </w:r>
      <w:proofErr w:type="spellStart"/>
      <w:r w:rsidRPr="005D2CD5">
        <w:rPr>
          <w:rFonts w:ascii="Times New Roman" w:eastAsia="Times New Roman" w:hAnsi="Times New Roman" w:cs="Times New Roman"/>
          <w:sz w:val="24"/>
          <w:szCs w:val="24"/>
          <w:lang w:eastAsia="sk-SK"/>
        </w:rPr>
        <w:t>kuka</w:t>
      </w:r>
      <w:proofErr w:type="spellEnd"/>
      <w:r w:rsidRPr="005D2CD5">
        <w:rPr>
          <w:rFonts w:ascii="Times New Roman" w:eastAsia="Times New Roman" w:hAnsi="Times New Roman" w:cs="Times New Roman"/>
          <w:sz w:val="24"/>
          <w:szCs w:val="24"/>
          <w:lang w:eastAsia="sk-SK"/>
        </w:rPr>
        <w:t xml:space="preserve"> nádob a odvoz smetí bude zabezpečené zamestnancami obce.</w:t>
      </w:r>
    </w:p>
    <w:p w:rsidR="005D2CD5" w:rsidRPr="005D2CD5" w:rsidRDefault="005D2CD5" w:rsidP="00E714A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5D2CD5">
        <w:rPr>
          <w:rFonts w:ascii="Times New Roman" w:eastAsia="Times New Roman" w:hAnsi="Times New Roman" w:cs="Times New Roman"/>
          <w:sz w:val="24"/>
          <w:szCs w:val="24"/>
          <w:lang w:eastAsia="sk-SK"/>
        </w:rPr>
        <w:t> </w:t>
      </w:r>
      <w:r w:rsidRPr="00E714A1">
        <w:rPr>
          <w:rFonts w:ascii="Times New Roman" w:eastAsia="Times New Roman" w:hAnsi="Times New Roman" w:cs="Times New Roman"/>
          <w:sz w:val="24"/>
          <w:szCs w:val="24"/>
          <w:lang w:eastAsia="sk-SK"/>
        </w:rPr>
        <w:tab/>
      </w:r>
      <w:r w:rsidRPr="005D2CD5">
        <w:rPr>
          <w:rFonts w:ascii="Times New Roman" w:eastAsia="Times New Roman" w:hAnsi="Times New Roman" w:cs="Times New Roman"/>
          <w:sz w:val="24"/>
          <w:szCs w:val="24"/>
          <w:lang w:eastAsia="sk-SK"/>
        </w:rPr>
        <w:t>Toto opatrenie je vyhlasované obecným rozhlasom a vyvesené na úradnej tabuli obce.</w:t>
      </w:r>
    </w:p>
    <w:p w:rsidR="005D2CD5" w:rsidRPr="005D2CD5" w:rsidRDefault="005D2CD5" w:rsidP="00E714A1">
      <w:pPr>
        <w:spacing w:before="100" w:beforeAutospacing="1" w:after="100" w:afterAutospacing="1" w:line="240" w:lineRule="auto"/>
        <w:jc w:val="both"/>
        <w:rPr>
          <w:rFonts w:ascii="Times New Roman" w:eastAsia="Times New Roman" w:hAnsi="Times New Roman" w:cs="Times New Roman"/>
          <w:sz w:val="24"/>
          <w:szCs w:val="24"/>
          <w:lang w:eastAsia="sk-SK"/>
        </w:rPr>
      </w:pPr>
      <w:r w:rsidRPr="005D2CD5">
        <w:rPr>
          <w:rFonts w:ascii="Times New Roman" w:eastAsia="Times New Roman" w:hAnsi="Times New Roman" w:cs="Times New Roman"/>
          <w:sz w:val="24"/>
          <w:szCs w:val="24"/>
          <w:lang w:eastAsia="sk-SK"/>
        </w:rPr>
        <w:t> </w:t>
      </w:r>
      <w:r w:rsidRPr="00E714A1">
        <w:rPr>
          <w:rFonts w:ascii="Times New Roman" w:eastAsia="Times New Roman" w:hAnsi="Times New Roman" w:cs="Times New Roman"/>
          <w:sz w:val="24"/>
          <w:szCs w:val="24"/>
          <w:lang w:eastAsia="sk-SK"/>
        </w:rPr>
        <w:tab/>
      </w:r>
      <w:r w:rsidRPr="005D2CD5">
        <w:rPr>
          <w:rFonts w:ascii="Times New Roman" w:eastAsia="Times New Roman" w:hAnsi="Times New Roman" w:cs="Times New Roman"/>
          <w:sz w:val="24"/>
          <w:szCs w:val="24"/>
          <w:lang w:eastAsia="sk-SK"/>
        </w:rPr>
        <w:t xml:space="preserve">Správa o diagnostike a prepočte klenbového murovaného mostu na miestnej komunikácii ku </w:t>
      </w:r>
      <w:proofErr w:type="spellStart"/>
      <w:r w:rsidRPr="005D2CD5">
        <w:rPr>
          <w:rFonts w:ascii="Times New Roman" w:eastAsia="Times New Roman" w:hAnsi="Times New Roman" w:cs="Times New Roman"/>
          <w:sz w:val="24"/>
          <w:szCs w:val="24"/>
          <w:lang w:eastAsia="sk-SK"/>
        </w:rPr>
        <w:t>Chateau</w:t>
      </w:r>
      <w:proofErr w:type="spellEnd"/>
      <w:r w:rsidRPr="005D2CD5">
        <w:rPr>
          <w:rFonts w:ascii="Times New Roman" w:eastAsia="Times New Roman" w:hAnsi="Times New Roman" w:cs="Times New Roman"/>
          <w:sz w:val="24"/>
          <w:szCs w:val="24"/>
          <w:lang w:eastAsia="sk-SK"/>
        </w:rPr>
        <w:t xml:space="preserve"> v obce Rúbaň ako aj Rozhodnutie o zvláštnom užívaní miestnej komunikácie č. S2020/000173-001 z 27. 1. 2020 je umiestené na webov</w:t>
      </w:r>
      <w:r w:rsidRPr="00E714A1">
        <w:rPr>
          <w:rFonts w:ascii="Times New Roman" w:eastAsia="Times New Roman" w:hAnsi="Times New Roman" w:cs="Times New Roman"/>
          <w:sz w:val="24"/>
          <w:szCs w:val="24"/>
          <w:lang w:eastAsia="sk-SK"/>
        </w:rPr>
        <w:t>om sídle</w:t>
      </w:r>
      <w:r w:rsidRPr="005D2CD5">
        <w:rPr>
          <w:rFonts w:ascii="Times New Roman" w:eastAsia="Times New Roman" w:hAnsi="Times New Roman" w:cs="Times New Roman"/>
          <w:sz w:val="24"/>
          <w:szCs w:val="24"/>
          <w:lang w:eastAsia="sk-SK"/>
        </w:rPr>
        <w:t xml:space="preserve"> obce a je prístupné aj na obecnom úrade.</w:t>
      </w:r>
    </w:p>
    <w:p w:rsidR="00081F89" w:rsidRPr="00E714A1" w:rsidRDefault="00081F89" w:rsidP="00E714A1">
      <w:pPr>
        <w:spacing w:before="100" w:beforeAutospacing="1" w:after="100" w:afterAutospacing="1" w:line="240" w:lineRule="auto"/>
        <w:ind w:firstLine="708"/>
        <w:rPr>
          <w:rFonts w:ascii="Times New Roman" w:eastAsia="Times New Roman" w:hAnsi="Times New Roman" w:cs="Times New Roman"/>
          <w:sz w:val="24"/>
          <w:szCs w:val="24"/>
          <w:lang w:eastAsia="sk-SK"/>
        </w:rPr>
      </w:pPr>
      <w:r w:rsidRPr="00E714A1">
        <w:rPr>
          <w:rFonts w:ascii="Times New Roman" w:eastAsia="Times New Roman" w:hAnsi="Times New Roman" w:cs="Times New Roman"/>
          <w:sz w:val="24"/>
          <w:szCs w:val="24"/>
          <w:lang w:eastAsia="sk-SK"/>
        </w:rPr>
        <w:t>S</w:t>
      </w:r>
      <w:r w:rsidR="005D2CD5" w:rsidRPr="00E714A1">
        <w:rPr>
          <w:rFonts w:ascii="Times New Roman" w:eastAsia="Times New Roman" w:hAnsi="Times New Roman" w:cs="Times New Roman"/>
          <w:sz w:val="24"/>
          <w:szCs w:val="24"/>
          <w:lang w:eastAsia="sk-SK"/>
        </w:rPr>
        <w:t> </w:t>
      </w:r>
      <w:r w:rsidRPr="00E714A1">
        <w:rPr>
          <w:rFonts w:ascii="Times New Roman" w:eastAsia="Times New Roman" w:hAnsi="Times New Roman" w:cs="Times New Roman"/>
          <w:sz w:val="24"/>
          <w:szCs w:val="24"/>
          <w:lang w:eastAsia="sk-SK"/>
        </w:rPr>
        <w:t>úctou</w:t>
      </w:r>
    </w:p>
    <w:p w:rsidR="00E714A1" w:rsidRPr="00E714A1" w:rsidRDefault="00E714A1" w:rsidP="005D2CD5">
      <w:pPr>
        <w:spacing w:before="100" w:beforeAutospacing="1" w:after="100" w:afterAutospacing="1" w:line="240" w:lineRule="auto"/>
        <w:rPr>
          <w:rFonts w:ascii="Times New Roman" w:eastAsia="Times New Roman" w:hAnsi="Times New Roman" w:cs="Times New Roman"/>
          <w:sz w:val="24"/>
          <w:szCs w:val="24"/>
          <w:lang w:eastAsia="sk-SK"/>
        </w:rPr>
      </w:pPr>
    </w:p>
    <w:p w:rsidR="00E714A1" w:rsidRPr="00E714A1" w:rsidRDefault="00E714A1" w:rsidP="005D2CD5">
      <w:pPr>
        <w:spacing w:before="100" w:beforeAutospacing="1" w:after="100" w:afterAutospacing="1" w:line="240" w:lineRule="auto"/>
        <w:rPr>
          <w:rFonts w:ascii="Times New Roman" w:eastAsia="Times New Roman" w:hAnsi="Times New Roman" w:cs="Times New Roman"/>
          <w:sz w:val="24"/>
          <w:szCs w:val="24"/>
          <w:lang w:eastAsia="sk-SK"/>
        </w:rPr>
      </w:pPr>
    </w:p>
    <w:p w:rsidR="00E714A1" w:rsidRDefault="00E714A1" w:rsidP="00E714A1">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t xml:space="preserve">Ing. </w:t>
      </w:r>
      <w:proofErr w:type="spellStart"/>
      <w:r>
        <w:rPr>
          <w:rFonts w:ascii="Times New Roman" w:eastAsia="Times New Roman" w:hAnsi="Times New Roman" w:cs="Times New Roman"/>
          <w:sz w:val="24"/>
          <w:szCs w:val="24"/>
          <w:lang w:eastAsia="sk-SK"/>
        </w:rPr>
        <w:t>Štěpánka</w:t>
      </w:r>
      <w:proofErr w:type="spellEnd"/>
      <w:r>
        <w:rPr>
          <w:rFonts w:ascii="Times New Roman" w:eastAsia="Times New Roman" w:hAnsi="Times New Roman" w:cs="Times New Roman"/>
          <w:sz w:val="24"/>
          <w:szCs w:val="24"/>
          <w:lang w:eastAsia="sk-SK"/>
        </w:rPr>
        <w:t xml:space="preserve"> Zacharová</w:t>
      </w:r>
    </w:p>
    <w:p w:rsidR="00E714A1" w:rsidRPr="00E714A1" w:rsidRDefault="00E714A1" w:rsidP="00E714A1">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t xml:space="preserve">         starostka obce </w:t>
      </w:r>
    </w:p>
    <w:p w:rsidR="00E714A1" w:rsidRPr="00E714A1" w:rsidRDefault="00E714A1" w:rsidP="005D2CD5">
      <w:pPr>
        <w:spacing w:before="100" w:beforeAutospacing="1" w:after="100" w:afterAutospacing="1" w:line="240" w:lineRule="auto"/>
        <w:rPr>
          <w:rFonts w:ascii="Times New Roman" w:eastAsia="Times New Roman" w:hAnsi="Times New Roman" w:cs="Times New Roman"/>
          <w:sz w:val="24"/>
          <w:szCs w:val="24"/>
          <w:lang w:eastAsia="sk-SK"/>
        </w:rPr>
      </w:pPr>
    </w:p>
    <w:p w:rsidR="005D2CD5" w:rsidRPr="00E714A1" w:rsidRDefault="005D2CD5" w:rsidP="005D2CD5">
      <w:pPr>
        <w:spacing w:before="100" w:beforeAutospacing="1" w:after="100" w:afterAutospacing="1" w:line="240" w:lineRule="auto"/>
        <w:rPr>
          <w:rFonts w:ascii="Times New Roman" w:eastAsia="Times New Roman" w:hAnsi="Times New Roman" w:cs="Times New Roman"/>
          <w:sz w:val="24"/>
          <w:szCs w:val="24"/>
          <w:lang w:eastAsia="sk-SK"/>
        </w:rPr>
      </w:pPr>
      <w:r w:rsidRPr="00E714A1">
        <w:rPr>
          <w:rFonts w:ascii="Times New Roman" w:eastAsia="Times New Roman" w:hAnsi="Times New Roman" w:cs="Times New Roman"/>
          <w:sz w:val="24"/>
          <w:szCs w:val="24"/>
          <w:u w:val="single"/>
          <w:lang w:eastAsia="sk-SK"/>
        </w:rPr>
        <w:lastRenderedPageBreak/>
        <w:t>Doručuje sa</w:t>
      </w:r>
      <w:r w:rsidRPr="00E714A1">
        <w:rPr>
          <w:rFonts w:ascii="Times New Roman" w:eastAsia="Times New Roman" w:hAnsi="Times New Roman" w:cs="Times New Roman"/>
          <w:sz w:val="24"/>
          <w:szCs w:val="24"/>
          <w:lang w:eastAsia="sk-SK"/>
        </w:rPr>
        <w:t>:</w:t>
      </w:r>
    </w:p>
    <w:p w:rsidR="005D2CD5" w:rsidRDefault="00414C15" w:rsidP="005D2CD5">
      <w:pPr>
        <w:pStyle w:val="Odsekzoznamu"/>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Erika </w:t>
      </w:r>
      <w:proofErr w:type="spellStart"/>
      <w:r>
        <w:rPr>
          <w:rFonts w:ascii="Times New Roman" w:eastAsia="Times New Roman" w:hAnsi="Times New Roman" w:cs="Times New Roman"/>
          <w:sz w:val="24"/>
          <w:szCs w:val="24"/>
          <w:lang w:eastAsia="sk-SK"/>
        </w:rPr>
        <w:t>Póč</w:t>
      </w:r>
      <w:r w:rsidR="005D2CD5" w:rsidRPr="00E714A1">
        <w:rPr>
          <w:rFonts w:ascii="Times New Roman" w:eastAsia="Times New Roman" w:hAnsi="Times New Roman" w:cs="Times New Roman"/>
          <w:sz w:val="24"/>
          <w:szCs w:val="24"/>
          <w:lang w:eastAsia="sk-SK"/>
        </w:rPr>
        <w:t>ová</w:t>
      </w:r>
      <w:proofErr w:type="spellEnd"/>
      <w:r w:rsidR="005D2CD5" w:rsidRPr="00E714A1">
        <w:rPr>
          <w:rFonts w:ascii="Times New Roman" w:eastAsia="Times New Roman" w:hAnsi="Times New Roman" w:cs="Times New Roman"/>
          <w:sz w:val="24"/>
          <w:szCs w:val="24"/>
          <w:lang w:eastAsia="sk-SK"/>
        </w:rPr>
        <w:t>, Rúbaň č. 7</w:t>
      </w:r>
    </w:p>
    <w:p w:rsidR="00414C15" w:rsidRPr="00E714A1" w:rsidRDefault="00414C15" w:rsidP="005D2CD5">
      <w:pPr>
        <w:pStyle w:val="Odsekzoznamu"/>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Ladislav </w:t>
      </w:r>
      <w:proofErr w:type="spellStart"/>
      <w:r>
        <w:rPr>
          <w:rFonts w:ascii="Times New Roman" w:eastAsia="Times New Roman" w:hAnsi="Times New Roman" w:cs="Times New Roman"/>
          <w:sz w:val="24"/>
          <w:szCs w:val="24"/>
          <w:lang w:eastAsia="sk-SK"/>
        </w:rPr>
        <w:t>Póč</w:t>
      </w:r>
      <w:proofErr w:type="spellEnd"/>
      <w:r>
        <w:rPr>
          <w:rFonts w:ascii="Times New Roman" w:eastAsia="Times New Roman" w:hAnsi="Times New Roman" w:cs="Times New Roman"/>
          <w:sz w:val="24"/>
          <w:szCs w:val="24"/>
          <w:lang w:eastAsia="sk-SK"/>
        </w:rPr>
        <w:t>, Rúbaň č. 7</w:t>
      </w:r>
    </w:p>
    <w:p w:rsidR="005D2CD5" w:rsidRPr="00E714A1" w:rsidRDefault="005D2CD5" w:rsidP="005D2CD5">
      <w:pPr>
        <w:pStyle w:val="Odsekzoznamu"/>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E714A1">
        <w:rPr>
          <w:rFonts w:ascii="Times New Roman" w:eastAsia="Times New Roman" w:hAnsi="Times New Roman" w:cs="Times New Roman"/>
          <w:sz w:val="24"/>
          <w:szCs w:val="24"/>
          <w:lang w:eastAsia="sk-SK"/>
        </w:rPr>
        <w:t xml:space="preserve">MUDr. Zuzana </w:t>
      </w:r>
      <w:proofErr w:type="spellStart"/>
      <w:r w:rsidRPr="00E714A1">
        <w:rPr>
          <w:rFonts w:ascii="Times New Roman" w:eastAsia="Times New Roman" w:hAnsi="Times New Roman" w:cs="Times New Roman"/>
          <w:sz w:val="24"/>
          <w:szCs w:val="24"/>
          <w:lang w:eastAsia="sk-SK"/>
        </w:rPr>
        <w:t>Siranková</w:t>
      </w:r>
      <w:proofErr w:type="spellEnd"/>
      <w:r w:rsidRPr="00E714A1">
        <w:rPr>
          <w:rFonts w:ascii="Times New Roman" w:eastAsia="Times New Roman" w:hAnsi="Times New Roman" w:cs="Times New Roman"/>
          <w:sz w:val="24"/>
          <w:szCs w:val="24"/>
          <w:lang w:eastAsia="sk-SK"/>
        </w:rPr>
        <w:t xml:space="preserve">, 943 01 Štúrovo, </w:t>
      </w:r>
      <w:proofErr w:type="spellStart"/>
      <w:r w:rsidRPr="00E714A1">
        <w:rPr>
          <w:rFonts w:ascii="Times New Roman" w:eastAsia="Times New Roman" w:hAnsi="Times New Roman" w:cs="Times New Roman"/>
          <w:sz w:val="24"/>
          <w:szCs w:val="24"/>
          <w:lang w:eastAsia="sk-SK"/>
        </w:rPr>
        <w:t>Petőfiho</w:t>
      </w:r>
      <w:proofErr w:type="spellEnd"/>
      <w:r w:rsidRPr="00E714A1">
        <w:rPr>
          <w:rFonts w:ascii="Times New Roman" w:eastAsia="Times New Roman" w:hAnsi="Times New Roman" w:cs="Times New Roman"/>
          <w:sz w:val="24"/>
          <w:szCs w:val="24"/>
          <w:lang w:eastAsia="sk-SK"/>
        </w:rPr>
        <w:t xml:space="preserve"> 104</w:t>
      </w:r>
    </w:p>
    <w:p w:rsidR="005D2CD5" w:rsidRPr="00E714A1" w:rsidRDefault="005D2CD5" w:rsidP="005D2CD5">
      <w:pPr>
        <w:pStyle w:val="Odsekzoznamu"/>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E714A1">
        <w:rPr>
          <w:rFonts w:ascii="Times New Roman" w:eastAsia="Times New Roman" w:hAnsi="Times New Roman" w:cs="Times New Roman"/>
          <w:sz w:val="24"/>
          <w:szCs w:val="24"/>
          <w:lang w:eastAsia="sk-SK"/>
        </w:rPr>
        <w:t xml:space="preserve">Štefan </w:t>
      </w:r>
      <w:proofErr w:type="spellStart"/>
      <w:r w:rsidRPr="00E714A1">
        <w:rPr>
          <w:rFonts w:ascii="Times New Roman" w:eastAsia="Times New Roman" w:hAnsi="Times New Roman" w:cs="Times New Roman"/>
          <w:sz w:val="24"/>
          <w:szCs w:val="24"/>
          <w:lang w:eastAsia="sk-SK"/>
        </w:rPr>
        <w:t>Fabo</w:t>
      </w:r>
      <w:proofErr w:type="spellEnd"/>
      <w:r w:rsidRPr="00E714A1">
        <w:rPr>
          <w:rFonts w:ascii="Times New Roman" w:eastAsia="Times New Roman" w:hAnsi="Times New Roman" w:cs="Times New Roman"/>
          <w:sz w:val="24"/>
          <w:szCs w:val="24"/>
          <w:lang w:eastAsia="sk-SK"/>
        </w:rPr>
        <w:t>, Rúbaň 9</w:t>
      </w:r>
    </w:p>
    <w:p w:rsidR="005D2CD5" w:rsidRPr="00E714A1" w:rsidRDefault="00414C15" w:rsidP="005D2CD5">
      <w:pPr>
        <w:pStyle w:val="Odsekzoznamu"/>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Bc. </w:t>
      </w:r>
      <w:proofErr w:type="spellStart"/>
      <w:r w:rsidR="005D2CD5" w:rsidRPr="00E714A1">
        <w:rPr>
          <w:rFonts w:ascii="Times New Roman" w:eastAsia="Times New Roman" w:hAnsi="Times New Roman" w:cs="Times New Roman"/>
          <w:sz w:val="24"/>
          <w:szCs w:val="24"/>
          <w:lang w:eastAsia="sk-SK"/>
        </w:rPr>
        <w:t>Ildikó</w:t>
      </w:r>
      <w:proofErr w:type="spellEnd"/>
      <w:r w:rsidR="005D2CD5" w:rsidRPr="00E714A1">
        <w:rPr>
          <w:rFonts w:ascii="Times New Roman" w:eastAsia="Times New Roman" w:hAnsi="Times New Roman" w:cs="Times New Roman"/>
          <w:sz w:val="24"/>
          <w:szCs w:val="24"/>
          <w:lang w:eastAsia="sk-SK"/>
        </w:rPr>
        <w:t xml:space="preserve"> </w:t>
      </w:r>
      <w:proofErr w:type="spellStart"/>
      <w:r w:rsidR="005D2CD5" w:rsidRPr="00E714A1">
        <w:rPr>
          <w:rFonts w:ascii="Times New Roman" w:eastAsia="Times New Roman" w:hAnsi="Times New Roman" w:cs="Times New Roman"/>
          <w:sz w:val="24"/>
          <w:szCs w:val="24"/>
          <w:lang w:eastAsia="sk-SK"/>
        </w:rPr>
        <w:t>Fabo</w:t>
      </w:r>
      <w:proofErr w:type="spellEnd"/>
      <w:r>
        <w:rPr>
          <w:rFonts w:ascii="Times New Roman" w:eastAsia="Times New Roman" w:hAnsi="Times New Roman" w:cs="Times New Roman"/>
          <w:sz w:val="24"/>
          <w:szCs w:val="24"/>
          <w:lang w:eastAsia="sk-SK"/>
        </w:rPr>
        <w:t xml:space="preserve"> </w:t>
      </w:r>
      <w:proofErr w:type="spellStart"/>
      <w:r>
        <w:rPr>
          <w:rFonts w:ascii="Times New Roman" w:eastAsia="Times New Roman" w:hAnsi="Times New Roman" w:cs="Times New Roman"/>
          <w:sz w:val="24"/>
          <w:szCs w:val="24"/>
          <w:lang w:eastAsia="sk-SK"/>
        </w:rPr>
        <w:t>Keszely</w:t>
      </w:r>
      <w:proofErr w:type="spellEnd"/>
      <w:r w:rsidR="005D2CD5" w:rsidRPr="00E714A1">
        <w:rPr>
          <w:rFonts w:ascii="Times New Roman" w:eastAsia="Times New Roman" w:hAnsi="Times New Roman" w:cs="Times New Roman"/>
          <w:sz w:val="24"/>
          <w:szCs w:val="24"/>
          <w:lang w:eastAsia="sk-SK"/>
        </w:rPr>
        <w:t>, Rúbaň č. 9</w:t>
      </w:r>
    </w:p>
    <w:p w:rsidR="005D2CD5" w:rsidRPr="00E714A1" w:rsidRDefault="00414C15" w:rsidP="005D2CD5">
      <w:pPr>
        <w:pStyle w:val="Odsekzoznamu"/>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Štefan Kováč</w:t>
      </w:r>
      <w:r w:rsidR="005D2CD5" w:rsidRPr="00E714A1">
        <w:rPr>
          <w:rFonts w:ascii="Times New Roman" w:eastAsia="Times New Roman" w:hAnsi="Times New Roman" w:cs="Times New Roman"/>
          <w:sz w:val="24"/>
          <w:szCs w:val="24"/>
          <w:lang w:eastAsia="sk-SK"/>
        </w:rPr>
        <w:t>, Rúbaň č. 10</w:t>
      </w:r>
    </w:p>
    <w:p w:rsidR="005D2CD5" w:rsidRPr="00E714A1" w:rsidRDefault="005D2CD5" w:rsidP="005D2CD5">
      <w:pPr>
        <w:pStyle w:val="Odsekzoznamu"/>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E714A1">
        <w:rPr>
          <w:rFonts w:ascii="Times New Roman" w:eastAsia="Times New Roman" w:hAnsi="Times New Roman" w:cs="Times New Roman"/>
          <w:sz w:val="24"/>
          <w:szCs w:val="24"/>
          <w:lang w:eastAsia="sk-SK"/>
        </w:rPr>
        <w:t>Alena Kováčová, Rúbaň č. 10</w:t>
      </w:r>
    </w:p>
    <w:p w:rsidR="005D2CD5" w:rsidRPr="00E714A1" w:rsidRDefault="005D2CD5" w:rsidP="005D2CD5">
      <w:pPr>
        <w:pStyle w:val="Odsekzoznamu"/>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E714A1">
        <w:rPr>
          <w:rFonts w:ascii="Times New Roman" w:eastAsia="Times New Roman" w:hAnsi="Times New Roman" w:cs="Times New Roman"/>
          <w:sz w:val="24"/>
          <w:szCs w:val="24"/>
          <w:lang w:eastAsia="sk-SK"/>
        </w:rPr>
        <w:t xml:space="preserve">Etela </w:t>
      </w:r>
      <w:proofErr w:type="spellStart"/>
      <w:r w:rsidRPr="00E714A1">
        <w:rPr>
          <w:rFonts w:ascii="Times New Roman" w:eastAsia="Times New Roman" w:hAnsi="Times New Roman" w:cs="Times New Roman"/>
          <w:sz w:val="24"/>
          <w:szCs w:val="24"/>
          <w:lang w:eastAsia="sk-SK"/>
        </w:rPr>
        <w:t>Oprchalová</w:t>
      </w:r>
      <w:proofErr w:type="spellEnd"/>
      <w:r w:rsidRPr="00E714A1">
        <w:rPr>
          <w:rFonts w:ascii="Times New Roman" w:eastAsia="Times New Roman" w:hAnsi="Times New Roman" w:cs="Times New Roman"/>
          <w:sz w:val="24"/>
          <w:szCs w:val="24"/>
          <w:lang w:eastAsia="sk-SK"/>
        </w:rPr>
        <w:t xml:space="preserve">, </w:t>
      </w:r>
      <w:proofErr w:type="spellStart"/>
      <w:r w:rsidRPr="00E714A1">
        <w:rPr>
          <w:rFonts w:ascii="Times New Roman" w:eastAsia="Times New Roman" w:hAnsi="Times New Roman" w:cs="Times New Roman"/>
          <w:sz w:val="24"/>
          <w:szCs w:val="24"/>
          <w:lang w:eastAsia="sk-SK"/>
        </w:rPr>
        <w:t>Benešova</w:t>
      </w:r>
      <w:proofErr w:type="spellEnd"/>
      <w:r w:rsidRPr="00E714A1">
        <w:rPr>
          <w:rFonts w:ascii="Times New Roman" w:eastAsia="Times New Roman" w:hAnsi="Times New Roman" w:cs="Times New Roman"/>
          <w:sz w:val="24"/>
          <w:szCs w:val="24"/>
          <w:lang w:eastAsia="sk-SK"/>
        </w:rPr>
        <w:t xml:space="preserve"> 161, </w:t>
      </w:r>
      <w:proofErr w:type="spellStart"/>
      <w:r w:rsidRPr="00E714A1">
        <w:rPr>
          <w:rFonts w:ascii="Times New Roman" w:eastAsia="Times New Roman" w:hAnsi="Times New Roman" w:cs="Times New Roman"/>
          <w:sz w:val="24"/>
          <w:szCs w:val="24"/>
          <w:lang w:eastAsia="sk-SK"/>
        </w:rPr>
        <w:t>Modřice</w:t>
      </w:r>
      <w:proofErr w:type="spellEnd"/>
      <w:r w:rsidRPr="00E714A1">
        <w:rPr>
          <w:rFonts w:ascii="Times New Roman" w:eastAsia="Times New Roman" w:hAnsi="Times New Roman" w:cs="Times New Roman"/>
          <w:sz w:val="24"/>
          <w:szCs w:val="24"/>
          <w:lang w:eastAsia="sk-SK"/>
        </w:rPr>
        <w:t>, PSČ 664 42, ČR</w:t>
      </w:r>
    </w:p>
    <w:p w:rsidR="005D2CD5" w:rsidRPr="00E714A1" w:rsidRDefault="005D2CD5" w:rsidP="005D2CD5">
      <w:pPr>
        <w:pStyle w:val="Odsekzoznamu"/>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E714A1">
        <w:rPr>
          <w:rFonts w:ascii="Times New Roman" w:eastAsia="Times New Roman" w:hAnsi="Times New Roman" w:cs="Times New Roman"/>
          <w:sz w:val="24"/>
          <w:szCs w:val="24"/>
          <w:lang w:eastAsia="sk-SK"/>
        </w:rPr>
        <w:t xml:space="preserve">Jozef </w:t>
      </w:r>
      <w:proofErr w:type="spellStart"/>
      <w:r w:rsidRPr="00E714A1">
        <w:rPr>
          <w:rFonts w:ascii="Times New Roman" w:eastAsia="Times New Roman" w:hAnsi="Times New Roman" w:cs="Times New Roman"/>
          <w:sz w:val="24"/>
          <w:szCs w:val="24"/>
          <w:lang w:eastAsia="sk-SK"/>
        </w:rPr>
        <w:t>Juhász</w:t>
      </w:r>
      <w:proofErr w:type="spellEnd"/>
      <w:r w:rsidRPr="00E714A1">
        <w:rPr>
          <w:rFonts w:ascii="Times New Roman" w:eastAsia="Times New Roman" w:hAnsi="Times New Roman" w:cs="Times New Roman"/>
          <w:sz w:val="24"/>
          <w:szCs w:val="24"/>
          <w:lang w:eastAsia="sk-SK"/>
        </w:rPr>
        <w:t>, Rúbaň č. 12</w:t>
      </w:r>
    </w:p>
    <w:p w:rsidR="005D2CD5" w:rsidRPr="00E714A1" w:rsidRDefault="005D2CD5" w:rsidP="005D2CD5">
      <w:pPr>
        <w:pStyle w:val="Odsekzoznamu"/>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E714A1">
        <w:rPr>
          <w:rFonts w:ascii="Times New Roman" w:eastAsia="Times New Roman" w:hAnsi="Times New Roman" w:cs="Times New Roman"/>
          <w:sz w:val="24"/>
          <w:szCs w:val="24"/>
          <w:lang w:eastAsia="sk-SK"/>
        </w:rPr>
        <w:t xml:space="preserve">Imrich </w:t>
      </w:r>
      <w:proofErr w:type="spellStart"/>
      <w:r w:rsidRPr="00E714A1">
        <w:rPr>
          <w:rFonts w:ascii="Times New Roman" w:eastAsia="Times New Roman" w:hAnsi="Times New Roman" w:cs="Times New Roman"/>
          <w:sz w:val="24"/>
          <w:szCs w:val="24"/>
          <w:lang w:eastAsia="sk-SK"/>
        </w:rPr>
        <w:t>Csizmadia</w:t>
      </w:r>
      <w:proofErr w:type="spellEnd"/>
      <w:r w:rsidRPr="00E714A1">
        <w:rPr>
          <w:rFonts w:ascii="Times New Roman" w:eastAsia="Times New Roman" w:hAnsi="Times New Roman" w:cs="Times New Roman"/>
          <w:sz w:val="24"/>
          <w:szCs w:val="24"/>
          <w:lang w:eastAsia="sk-SK"/>
        </w:rPr>
        <w:t>, Rúbaň č. 66</w:t>
      </w:r>
    </w:p>
    <w:p w:rsidR="005D2CD5" w:rsidRPr="00E714A1" w:rsidRDefault="005D2CD5" w:rsidP="005D2CD5">
      <w:pPr>
        <w:pStyle w:val="Odsekzoznamu"/>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E714A1">
        <w:rPr>
          <w:rFonts w:ascii="Times New Roman" w:eastAsia="Times New Roman" w:hAnsi="Times New Roman" w:cs="Times New Roman"/>
          <w:sz w:val="24"/>
          <w:szCs w:val="24"/>
          <w:lang w:eastAsia="sk-SK"/>
        </w:rPr>
        <w:t xml:space="preserve">František </w:t>
      </w:r>
      <w:proofErr w:type="spellStart"/>
      <w:r w:rsidRPr="00E714A1">
        <w:rPr>
          <w:rFonts w:ascii="Times New Roman" w:eastAsia="Times New Roman" w:hAnsi="Times New Roman" w:cs="Times New Roman"/>
          <w:sz w:val="24"/>
          <w:szCs w:val="24"/>
          <w:lang w:eastAsia="sk-SK"/>
        </w:rPr>
        <w:t>Csizmadia</w:t>
      </w:r>
      <w:proofErr w:type="spellEnd"/>
      <w:r w:rsidRPr="00E714A1">
        <w:rPr>
          <w:rFonts w:ascii="Times New Roman" w:eastAsia="Times New Roman" w:hAnsi="Times New Roman" w:cs="Times New Roman"/>
          <w:sz w:val="24"/>
          <w:szCs w:val="24"/>
          <w:lang w:eastAsia="sk-SK"/>
        </w:rPr>
        <w:t>, Rúbaň</w:t>
      </w:r>
      <w:r w:rsidR="00414C15">
        <w:rPr>
          <w:rFonts w:ascii="Times New Roman" w:eastAsia="Times New Roman" w:hAnsi="Times New Roman" w:cs="Times New Roman"/>
          <w:sz w:val="24"/>
          <w:szCs w:val="24"/>
          <w:lang w:eastAsia="sk-SK"/>
        </w:rPr>
        <w:t xml:space="preserve"> č. 6</w:t>
      </w:r>
    </w:p>
    <w:p w:rsidR="005D2CD5" w:rsidRPr="00E714A1" w:rsidRDefault="005D2CD5" w:rsidP="005D2CD5">
      <w:pPr>
        <w:pStyle w:val="Odsekzoznamu"/>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E714A1">
        <w:rPr>
          <w:rFonts w:ascii="Times New Roman" w:eastAsia="Times New Roman" w:hAnsi="Times New Roman" w:cs="Times New Roman"/>
          <w:sz w:val="24"/>
          <w:szCs w:val="24"/>
          <w:lang w:eastAsia="sk-SK"/>
        </w:rPr>
        <w:t xml:space="preserve">Ida </w:t>
      </w:r>
      <w:proofErr w:type="spellStart"/>
      <w:r w:rsidRPr="00E714A1">
        <w:rPr>
          <w:rFonts w:ascii="Times New Roman" w:eastAsia="Times New Roman" w:hAnsi="Times New Roman" w:cs="Times New Roman"/>
          <w:sz w:val="24"/>
          <w:szCs w:val="24"/>
          <w:lang w:eastAsia="sk-SK"/>
        </w:rPr>
        <w:t>Csizmadiová</w:t>
      </w:r>
      <w:proofErr w:type="spellEnd"/>
      <w:r w:rsidRPr="00E714A1">
        <w:rPr>
          <w:rFonts w:ascii="Times New Roman" w:eastAsia="Times New Roman" w:hAnsi="Times New Roman" w:cs="Times New Roman"/>
          <w:sz w:val="24"/>
          <w:szCs w:val="24"/>
          <w:lang w:eastAsia="sk-SK"/>
        </w:rPr>
        <w:t>, Rúbaň</w:t>
      </w:r>
      <w:r w:rsidR="00414C15">
        <w:rPr>
          <w:rFonts w:ascii="Times New Roman" w:eastAsia="Times New Roman" w:hAnsi="Times New Roman" w:cs="Times New Roman"/>
          <w:sz w:val="24"/>
          <w:szCs w:val="24"/>
          <w:lang w:eastAsia="sk-SK"/>
        </w:rPr>
        <w:t xml:space="preserve"> č. 6</w:t>
      </w:r>
    </w:p>
    <w:p w:rsidR="00414C15" w:rsidRPr="00414C15" w:rsidRDefault="00414C15" w:rsidP="00414C15">
      <w:pPr>
        <w:pStyle w:val="Odsekzoznamu"/>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414C15">
        <w:rPr>
          <w:rFonts w:ascii="Times New Roman" w:eastAsia="Times New Roman" w:hAnsi="Times New Roman" w:cs="Times New Roman"/>
          <w:sz w:val="24"/>
          <w:szCs w:val="24"/>
          <w:lang w:eastAsia="sk-SK"/>
        </w:rPr>
        <w:t xml:space="preserve">Aurélia </w:t>
      </w:r>
      <w:proofErr w:type="spellStart"/>
      <w:r w:rsidRPr="00414C15">
        <w:rPr>
          <w:rFonts w:ascii="Times New Roman" w:eastAsia="Times New Roman" w:hAnsi="Times New Roman" w:cs="Times New Roman"/>
          <w:sz w:val="24"/>
          <w:szCs w:val="24"/>
          <w:lang w:eastAsia="sk-SK"/>
        </w:rPr>
        <w:t>Dráfiová</w:t>
      </w:r>
      <w:proofErr w:type="spellEnd"/>
      <w:r w:rsidRPr="00414C15">
        <w:rPr>
          <w:rFonts w:ascii="Times New Roman" w:eastAsia="Times New Roman" w:hAnsi="Times New Roman" w:cs="Times New Roman"/>
          <w:sz w:val="24"/>
          <w:szCs w:val="24"/>
          <w:lang w:eastAsia="sk-SK"/>
        </w:rPr>
        <w:t>, Rúba č. 65</w:t>
      </w:r>
    </w:p>
    <w:p w:rsidR="00E714A1" w:rsidRPr="00414C15" w:rsidRDefault="00414C15" w:rsidP="00E714A1">
      <w:pPr>
        <w:pStyle w:val="Odsekzoznamu"/>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414C15">
        <w:rPr>
          <w:rFonts w:ascii="Times New Roman" w:eastAsia="Times New Roman" w:hAnsi="Times New Roman" w:cs="Times New Roman"/>
          <w:sz w:val="24"/>
          <w:szCs w:val="24"/>
          <w:lang w:eastAsia="sk-SK"/>
        </w:rPr>
        <w:t xml:space="preserve">Ing. Jozef </w:t>
      </w:r>
      <w:proofErr w:type="spellStart"/>
      <w:r w:rsidRPr="00414C15">
        <w:rPr>
          <w:rFonts w:ascii="Times New Roman" w:eastAsia="Times New Roman" w:hAnsi="Times New Roman" w:cs="Times New Roman"/>
          <w:sz w:val="24"/>
          <w:szCs w:val="24"/>
          <w:lang w:eastAsia="sk-SK"/>
        </w:rPr>
        <w:t>Reichstädter</w:t>
      </w:r>
      <w:proofErr w:type="spellEnd"/>
      <w:r w:rsidRPr="00414C15">
        <w:rPr>
          <w:rFonts w:ascii="Times New Roman" w:eastAsia="Times New Roman" w:hAnsi="Times New Roman" w:cs="Times New Roman"/>
          <w:sz w:val="24"/>
          <w:szCs w:val="24"/>
          <w:lang w:eastAsia="sk-SK"/>
        </w:rPr>
        <w:t xml:space="preserve">, </w:t>
      </w:r>
      <w:proofErr w:type="spellStart"/>
      <w:r w:rsidRPr="00414C15">
        <w:rPr>
          <w:rFonts w:ascii="Times New Roman" w:eastAsia="Times New Roman" w:hAnsi="Times New Roman" w:cs="Times New Roman"/>
          <w:sz w:val="24"/>
          <w:szCs w:val="24"/>
          <w:lang w:eastAsia="sk-SK"/>
        </w:rPr>
        <w:t>Bulíkova</w:t>
      </w:r>
      <w:proofErr w:type="spellEnd"/>
      <w:r w:rsidRPr="00414C15">
        <w:rPr>
          <w:rFonts w:ascii="Times New Roman" w:eastAsia="Times New Roman" w:hAnsi="Times New Roman" w:cs="Times New Roman"/>
          <w:sz w:val="24"/>
          <w:szCs w:val="24"/>
          <w:lang w:eastAsia="sk-SK"/>
        </w:rPr>
        <w:t xml:space="preserve"> 2680/5, Brati</w:t>
      </w:r>
      <w:bookmarkStart w:id="0" w:name="_GoBack"/>
      <w:bookmarkEnd w:id="0"/>
      <w:r w:rsidRPr="00414C15">
        <w:rPr>
          <w:rFonts w:ascii="Times New Roman" w:eastAsia="Times New Roman" w:hAnsi="Times New Roman" w:cs="Times New Roman"/>
          <w:sz w:val="24"/>
          <w:szCs w:val="24"/>
          <w:lang w:eastAsia="sk-SK"/>
        </w:rPr>
        <w:t>slava 5, 851 04</w:t>
      </w:r>
    </w:p>
    <w:sectPr w:rsidR="00E714A1" w:rsidRPr="00414C15" w:rsidSect="001B1E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E2827"/>
    <w:multiLevelType w:val="multilevel"/>
    <w:tmpl w:val="7C8C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57458"/>
    <w:multiLevelType w:val="hybridMultilevel"/>
    <w:tmpl w:val="33081E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6B3"/>
    <w:rsid w:val="00081F89"/>
    <w:rsid w:val="001B1E33"/>
    <w:rsid w:val="00414C15"/>
    <w:rsid w:val="005D2CD5"/>
    <w:rsid w:val="0086744F"/>
    <w:rsid w:val="008A76B3"/>
    <w:rsid w:val="00BA3067"/>
    <w:rsid w:val="00E714A1"/>
    <w:rsid w:val="00F658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AD5356-EDAE-4BF3-98C7-6726FBD68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1E3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8A76B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5D2CD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D2CD5"/>
    <w:rPr>
      <w:rFonts w:ascii="Tahoma" w:hAnsi="Tahoma" w:cs="Tahoma"/>
      <w:sz w:val="16"/>
      <w:szCs w:val="16"/>
    </w:rPr>
  </w:style>
  <w:style w:type="paragraph" w:styleId="Odsekzoznamu">
    <w:name w:val="List Paragraph"/>
    <w:basedOn w:val="Normlny"/>
    <w:uiPriority w:val="34"/>
    <w:qFormat/>
    <w:rsid w:val="005D2C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214172">
      <w:bodyDiv w:val="1"/>
      <w:marLeft w:val="0"/>
      <w:marRight w:val="0"/>
      <w:marTop w:val="0"/>
      <w:marBottom w:val="0"/>
      <w:divBdr>
        <w:top w:val="none" w:sz="0" w:space="0" w:color="auto"/>
        <w:left w:val="none" w:sz="0" w:space="0" w:color="auto"/>
        <w:bottom w:val="none" w:sz="0" w:space="0" w:color="auto"/>
        <w:right w:val="none" w:sz="0" w:space="0" w:color="auto"/>
      </w:divBdr>
    </w:div>
    <w:div w:id="86255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1593</Characters>
  <Application>Microsoft Office Word</Application>
  <DocSecurity>0</DocSecurity>
  <Lines>13</Lines>
  <Paragraphs>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Štepánka Zacharová</dc:creator>
  <cp:lastModifiedBy>CSOLLEOVÁ Erika</cp:lastModifiedBy>
  <cp:revision>2</cp:revision>
  <dcterms:created xsi:type="dcterms:W3CDTF">2020-02-06T10:27:00Z</dcterms:created>
  <dcterms:modified xsi:type="dcterms:W3CDTF">2020-02-06T10:27:00Z</dcterms:modified>
</cp:coreProperties>
</file>